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2FE" w:rsidRDefault="004A02FE" w:rsidP="004A02FE">
      <w:pPr>
        <w:widowControl w:val="0"/>
        <w:jc w:val="center"/>
        <w:rPr>
          <w:sz w:val="28"/>
          <w:szCs w:val="28"/>
          <w:lang w:bidi="ru-RU"/>
        </w:rPr>
      </w:pPr>
      <w:r>
        <w:rPr>
          <w:sz w:val="28"/>
          <w:szCs w:val="28"/>
          <w:lang w:bidi="ru-RU"/>
        </w:rPr>
        <w:t>Федеральное государственное образовательное бюджетное учреждение</w:t>
      </w:r>
    </w:p>
    <w:p w:rsidR="004A02FE" w:rsidRDefault="004A02FE" w:rsidP="004A02FE">
      <w:pPr>
        <w:widowControl w:val="0"/>
        <w:spacing w:after="240"/>
        <w:jc w:val="center"/>
        <w:rPr>
          <w:sz w:val="28"/>
          <w:szCs w:val="28"/>
          <w:lang w:bidi="ru-RU"/>
        </w:rPr>
      </w:pPr>
      <w:r>
        <w:rPr>
          <w:sz w:val="28"/>
          <w:szCs w:val="28"/>
          <w:lang w:bidi="ru-RU"/>
        </w:rPr>
        <w:t>высшего образования</w:t>
      </w:r>
    </w:p>
    <w:p w:rsidR="004A02FE" w:rsidRDefault="004A02FE" w:rsidP="004A02FE">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rsidR="004A02FE" w:rsidRDefault="004A02FE" w:rsidP="004A02FE">
      <w:pPr>
        <w:widowControl w:val="0"/>
        <w:spacing w:line="322" w:lineRule="exact"/>
        <w:jc w:val="center"/>
        <w:rPr>
          <w:b/>
          <w:sz w:val="28"/>
          <w:szCs w:val="22"/>
          <w:lang w:bidi="ru-RU"/>
        </w:rPr>
      </w:pPr>
      <w:r>
        <w:rPr>
          <w:b/>
          <w:sz w:val="28"/>
          <w:szCs w:val="22"/>
          <w:lang w:bidi="ru-RU"/>
        </w:rPr>
        <w:t>ПРИ ПРАВИТЕЛЬСТВЕ РОССИЙСКОЙ ФЕДЕРАЦИИ»</w:t>
      </w:r>
    </w:p>
    <w:p w:rsidR="004A02FE" w:rsidRDefault="004A02FE" w:rsidP="004A02FE">
      <w:pPr>
        <w:widowControl w:val="0"/>
        <w:jc w:val="center"/>
        <w:rPr>
          <w:b/>
          <w:sz w:val="28"/>
          <w:szCs w:val="22"/>
          <w:lang w:bidi="ru-RU"/>
        </w:rPr>
      </w:pPr>
      <w:r>
        <w:rPr>
          <w:b/>
          <w:sz w:val="28"/>
          <w:szCs w:val="22"/>
          <w:lang w:bidi="ru-RU"/>
        </w:rPr>
        <w:t>(Финансовый университет)</w:t>
      </w:r>
    </w:p>
    <w:p w:rsidR="004A02FE" w:rsidRDefault="004A02FE" w:rsidP="004A02FE">
      <w:pPr>
        <w:widowControl w:val="0"/>
        <w:rPr>
          <w:b/>
          <w:sz w:val="30"/>
          <w:szCs w:val="28"/>
          <w:lang w:bidi="ru-RU"/>
        </w:rPr>
      </w:pPr>
    </w:p>
    <w:p w:rsidR="004A02FE" w:rsidRDefault="004A02FE" w:rsidP="004A02FE">
      <w:pPr>
        <w:widowControl w:val="0"/>
        <w:spacing w:before="255"/>
        <w:jc w:val="center"/>
        <w:rPr>
          <w:b/>
          <w:sz w:val="28"/>
          <w:szCs w:val="22"/>
          <w:lang w:bidi="ru-RU"/>
        </w:rPr>
      </w:pPr>
      <w:r>
        <w:rPr>
          <w:b/>
          <w:sz w:val="28"/>
          <w:szCs w:val="22"/>
          <w:lang w:bidi="ru-RU"/>
        </w:rPr>
        <w:t xml:space="preserve">Департамент массовых коммуникаций и </w:t>
      </w:r>
      <w:proofErr w:type="spellStart"/>
      <w:r>
        <w:rPr>
          <w:b/>
          <w:sz w:val="28"/>
          <w:szCs w:val="22"/>
          <w:lang w:bidi="ru-RU"/>
        </w:rPr>
        <w:t>медиабизнеса</w:t>
      </w:r>
      <w:proofErr w:type="spellEnd"/>
      <w:r>
        <w:rPr>
          <w:b/>
          <w:sz w:val="28"/>
          <w:szCs w:val="22"/>
          <w:lang w:bidi="ru-RU"/>
        </w:rPr>
        <w:br/>
        <w:t>Факультета социальных наук и массовых коммуникаций</w:t>
      </w:r>
    </w:p>
    <w:p w:rsidR="004A02FE" w:rsidRDefault="004A02FE" w:rsidP="004A02FE">
      <w:pPr>
        <w:widowControl w:val="0"/>
        <w:rPr>
          <w:b/>
          <w:sz w:val="30"/>
          <w:szCs w:val="28"/>
          <w:lang w:bidi="ru-RU"/>
        </w:rPr>
      </w:pPr>
    </w:p>
    <w:p w:rsidR="004A02FE" w:rsidRDefault="004A02FE" w:rsidP="004A02FE">
      <w:pPr>
        <w:widowControl w:val="0"/>
        <w:rPr>
          <w:b/>
          <w:color w:val="0070C0"/>
          <w:sz w:val="30"/>
          <w:szCs w:val="28"/>
          <w:lang w:bidi="ru-RU"/>
        </w:rPr>
      </w:pPr>
    </w:p>
    <w:tbl>
      <w:tblPr>
        <w:tblW w:w="9923" w:type="dxa"/>
        <w:tblInd w:w="-284" w:type="dxa"/>
        <w:tblLook w:val="04A0" w:firstRow="1" w:lastRow="0" w:firstColumn="1" w:lastColumn="0" w:noHBand="0" w:noVBand="1"/>
      </w:tblPr>
      <w:tblGrid>
        <w:gridCol w:w="5246"/>
        <w:gridCol w:w="4677"/>
      </w:tblGrid>
      <w:tr w:rsidR="004A02FE" w:rsidTr="00393CB1">
        <w:tc>
          <w:tcPr>
            <w:tcW w:w="5245" w:type="dxa"/>
          </w:tcPr>
          <w:p w:rsidR="004A02FE" w:rsidRDefault="004A02FE" w:rsidP="00393CB1">
            <w:pPr>
              <w:widowControl w:val="0"/>
              <w:tabs>
                <w:tab w:val="center" w:pos="2064"/>
                <w:tab w:val="center" w:pos="7754"/>
              </w:tabs>
              <w:rPr>
                <w:sz w:val="28"/>
                <w:szCs w:val="22"/>
                <w:lang w:eastAsia="en-US" w:bidi="ru-RU"/>
              </w:rPr>
            </w:pPr>
          </w:p>
        </w:tc>
        <w:tc>
          <w:tcPr>
            <w:tcW w:w="4677" w:type="dxa"/>
            <w:shd w:val="clear" w:color="auto" w:fill="auto"/>
          </w:tcPr>
          <w:p w:rsidR="004A02FE" w:rsidRDefault="004A02FE" w:rsidP="00393CB1">
            <w:pPr>
              <w:widowControl w:val="0"/>
              <w:tabs>
                <w:tab w:val="center" w:pos="2064"/>
                <w:tab w:val="center" w:pos="7754"/>
              </w:tabs>
              <w:rPr>
                <w:sz w:val="28"/>
                <w:szCs w:val="22"/>
                <w:lang w:eastAsia="en-US" w:bidi="ru-RU"/>
              </w:rPr>
            </w:pPr>
            <w:r>
              <w:rPr>
                <w:sz w:val="28"/>
                <w:szCs w:val="22"/>
                <w:lang w:eastAsia="en-US" w:bidi="ru-RU"/>
              </w:rPr>
              <w:t>УТВЕРЖДАЮ</w:t>
            </w:r>
          </w:p>
          <w:p w:rsidR="004A02FE" w:rsidRDefault="004A02FE" w:rsidP="00393CB1">
            <w:pPr>
              <w:widowControl w:val="0"/>
              <w:tabs>
                <w:tab w:val="center" w:pos="2064"/>
                <w:tab w:val="center" w:pos="7754"/>
              </w:tabs>
              <w:rPr>
                <w:sz w:val="28"/>
                <w:szCs w:val="22"/>
                <w:lang w:eastAsia="en-US" w:bidi="ru-RU"/>
              </w:rPr>
            </w:pPr>
          </w:p>
          <w:p w:rsidR="004A02FE" w:rsidRDefault="004A02FE" w:rsidP="00393CB1">
            <w:pPr>
              <w:rPr>
                <w:sz w:val="28"/>
                <w:szCs w:val="28"/>
              </w:rPr>
            </w:pPr>
            <w:r>
              <w:rPr>
                <w:sz w:val="28"/>
                <w:szCs w:val="28"/>
              </w:rPr>
              <w:t xml:space="preserve">Проректор </w:t>
            </w:r>
          </w:p>
          <w:p w:rsidR="004A02FE" w:rsidRDefault="004A02FE" w:rsidP="00393CB1">
            <w:pPr>
              <w:rPr>
                <w:sz w:val="28"/>
                <w:szCs w:val="28"/>
              </w:rPr>
            </w:pPr>
            <w:r>
              <w:rPr>
                <w:sz w:val="28"/>
                <w:szCs w:val="28"/>
              </w:rPr>
              <w:t xml:space="preserve">по учебной и методической работе </w:t>
            </w:r>
          </w:p>
          <w:p w:rsidR="004A02FE" w:rsidRDefault="004A02FE" w:rsidP="00393CB1">
            <w:pPr>
              <w:widowControl w:val="0"/>
              <w:tabs>
                <w:tab w:val="center" w:pos="2064"/>
                <w:tab w:val="center" w:pos="7754"/>
              </w:tabs>
              <w:rPr>
                <w:sz w:val="28"/>
                <w:szCs w:val="22"/>
                <w:lang w:eastAsia="en-US" w:bidi="ru-RU"/>
              </w:rPr>
            </w:pPr>
          </w:p>
          <w:p w:rsidR="004A02FE" w:rsidRDefault="004A02FE" w:rsidP="00393CB1">
            <w:pPr>
              <w:widowControl w:val="0"/>
              <w:tabs>
                <w:tab w:val="center" w:pos="2064"/>
                <w:tab w:val="center" w:pos="7754"/>
              </w:tabs>
              <w:rPr>
                <w:sz w:val="28"/>
                <w:szCs w:val="22"/>
                <w:lang w:eastAsia="en-US" w:bidi="ru-RU"/>
              </w:rPr>
            </w:pPr>
          </w:p>
          <w:p w:rsidR="004A02FE" w:rsidRDefault="004A02FE" w:rsidP="00393CB1">
            <w:pPr>
              <w:widowControl w:val="0"/>
              <w:tabs>
                <w:tab w:val="center" w:pos="2064"/>
                <w:tab w:val="center" w:pos="7754"/>
              </w:tabs>
              <w:rPr>
                <w:sz w:val="28"/>
                <w:szCs w:val="22"/>
                <w:lang w:eastAsia="en-US" w:bidi="ru-RU"/>
              </w:rPr>
            </w:pPr>
            <w:r>
              <w:rPr>
                <w:sz w:val="28"/>
                <w:szCs w:val="22"/>
                <w:lang w:eastAsia="en-US" w:bidi="ru-RU"/>
              </w:rPr>
              <w:t>________________Е.А. Каменева</w:t>
            </w:r>
          </w:p>
          <w:p w:rsidR="004A02FE" w:rsidRDefault="004A02FE" w:rsidP="00393CB1">
            <w:pPr>
              <w:widowControl w:val="0"/>
              <w:tabs>
                <w:tab w:val="center" w:pos="2064"/>
                <w:tab w:val="center" w:pos="7754"/>
              </w:tabs>
              <w:rPr>
                <w:szCs w:val="20"/>
                <w:lang w:eastAsia="en-US" w:bidi="ru-RU"/>
              </w:rPr>
            </w:pPr>
            <w:r>
              <w:rPr>
                <w:szCs w:val="20"/>
                <w:lang w:eastAsia="en-US" w:bidi="ru-RU"/>
              </w:rPr>
              <w:t>(подпись)</w:t>
            </w:r>
          </w:p>
          <w:p w:rsidR="004A02FE" w:rsidRDefault="004A02FE" w:rsidP="00393CB1">
            <w:pPr>
              <w:widowControl w:val="0"/>
              <w:tabs>
                <w:tab w:val="center" w:pos="2064"/>
                <w:tab w:val="center" w:pos="7754"/>
              </w:tabs>
              <w:rPr>
                <w:sz w:val="28"/>
                <w:szCs w:val="22"/>
                <w:lang w:eastAsia="en-US" w:bidi="ru-RU"/>
              </w:rPr>
            </w:pPr>
          </w:p>
          <w:p w:rsidR="004A02FE" w:rsidRDefault="004A02FE" w:rsidP="00393CB1">
            <w:pPr>
              <w:widowControl w:val="0"/>
              <w:tabs>
                <w:tab w:val="center" w:pos="2064"/>
                <w:tab w:val="center" w:pos="7754"/>
              </w:tabs>
              <w:rPr>
                <w:sz w:val="28"/>
                <w:szCs w:val="22"/>
                <w:lang w:eastAsia="en-US" w:bidi="ru-RU"/>
              </w:rPr>
            </w:pPr>
            <w:r>
              <w:rPr>
                <w:sz w:val="28"/>
                <w:szCs w:val="22"/>
                <w:lang w:eastAsia="en-US" w:bidi="ru-RU"/>
              </w:rPr>
              <w:t>«</w:t>
            </w:r>
            <w:r w:rsidR="00E05469">
              <w:rPr>
                <w:sz w:val="28"/>
                <w:szCs w:val="22"/>
                <w:lang w:eastAsia="en-US" w:bidi="ru-RU"/>
              </w:rPr>
              <w:t>23</w:t>
            </w:r>
            <w:r>
              <w:rPr>
                <w:sz w:val="28"/>
                <w:szCs w:val="22"/>
                <w:lang w:eastAsia="en-US" w:bidi="ru-RU"/>
              </w:rPr>
              <w:t xml:space="preserve">» </w:t>
            </w:r>
            <w:r w:rsidR="00E05469">
              <w:rPr>
                <w:sz w:val="28"/>
                <w:szCs w:val="22"/>
                <w:lang w:eastAsia="en-US" w:bidi="ru-RU"/>
              </w:rPr>
              <w:t>декабря</w:t>
            </w:r>
            <w:r>
              <w:rPr>
                <w:sz w:val="28"/>
                <w:szCs w:val="22"/>
                <w:lang w:eastAsia="en-US" w:bidi="ru-RU"/>
              </w:rPr>
              <w:t xml:space="preserve"> 2022 г.</w:t>
            </w:r>
          </w:p>
          <w:p w:rsidR="004A02FE" w:rsidRDefault="004A02FE" w:rsidP="00393CB1">
            <w:pPr>
              <w:widowControl w:val="0"/>
              <w:tabs>
                <w:tab w:val="center" w:pos="2064"/>
                <w:tab w:val="center" w:pos="7754"/>
              </w:tabs>
              <w:spacing w:after="607" w:line="264" w:lineRule="auto"/>
              <w:jc w:val="center"/>
              <w:rPr>
                <w:color w:val="FF0000"/>
                <w:sz w:val="28"/>
                <w:szCs w:val="22"/>
                <w:lang w:eastAsia="en-US" w:bidi="ru-RU"/>
              </w:rPr>
            </w:pPr>
          </w:p>
        </w:tc>
      </w:tr>
    </w:tbl>
    <w:p w:rsidR="004A02FE" w:rsidRDefault="004A02FE" w:rsidP="004A02FE">
      <w:pPr>
        <w:widowControl w:val="0"/>
        <w:rPr>
          <w:b/>
          <w:sz w:val="32"/>
          <w:szCs w:val="22"/>
          <w:lang w:bidi="ru-RU"/>
        </w:rPr>
      </w:pPr>
    </w:p>
    <w:p w:rsidR="004A02FE" w:rsidRDefault="004A02FE" w:rsidP="004A02FE">
      <w:pPr>
        <w:widowControl w:val="0"/>
        <w:jc w:val="center"/>
        <w:rPr>
          <w:b/>
          <w:sz w:val="28"/>
          <w:szCs w:val="28"/>
          <w:highlight w:val="yellow"/>
          <w:lang w:bidi="ru-RU"/>
        </w:rPr>
      </w:pPr>
      <w:r>
        <w:rPr>
          <w:b/>
          <w:sz w:val="28"/>
          <w:szCs w:val="28"/>
          <w:lang w:bidi="ru-RU"/>
        </w:rPr>
        <w:t>Щеглова А.С.</w:t>
      </w:r>
    </w:p>
    <w:p w:rsidR="004A02FE" w:rsidRDefault="004A02FE" w:rsidP="004A02FE">
      <w:pPr>
        <w:widowControl w:val="0"/>
        <w:jc w:val="center"/>
        <w:rPr>
          <w:b/>
          <w:sz w:val="28"/>
          <w:szCs w:val="28"/>
          <w:highlight w:val="yellow"/>
          <w:lang w:bidi="ru-RU"/>
        </w:rPr>
      </w:pPr>
    </w:p>
    <w:p w:rsidR="004A02FE" w:rsidRDefault="004A02FE" w:rsidP="004A02FE">
      <w:pPr>
        <w:widowControl w:val="0"/>
        <w:spacing w:line="360" w:lineRule="auto"/>
        <w:jc w:val="center"/>
        <w:rPr>
          <w:rFonts w:eastAsia="Calibri"/>
          <w:b/>
          <w:sz w:val="28"/>
          <w:szCs w:val="28"/>
          <w:lang w:bidi="ru-RU"/>
        </w:rPr>
      </w:pPr>
      <w:r>
        <w:rPr>
          <w:b/>
          <w:sz w:val="28"/>
          <w:szCs w:val="28"/>
          <w:lang w:bidi="ru-RU"/>
        </w:rPr>
        <w:t>Управление социальными сетями (SMM)</w:t>
      </w:r>
      <w:r>
        <w:rPr>
          <w:rFonts w:eastAsia="Calibri"/>
          <w:b/>
          <w:sz w:val="28"/>
          <w:szCs w:val="28"/>
          <w:lang w:bidi="ru-RU"/>
        </w:rPr>
        <w:t xml:space="preserve"> </w:t>
      </w:r>
    </w:p>
    <w:p w:rsidR="004A02FE" w:rsidRDefault="004A02FE" w:rsidP="004A02FE">
      <w:pPr>
        <w:widowControl w:val="0"/>
        <w:spacing w:line="360" w:lineRule="auto"/>
        <w:jc w:val="center"/>
        <w:rPr>
          <w:rFonts w:eastAsia="Calibri"/>
          <w:color w:val="000000"/>
          <w:sz w:val="28"/>
          <w:szCs w:val="28"/>
          <w:lang w:bidi="ru-RU"/>
        </w:rPr>
      </w:pPr>
      <w:r>
        <w:rPr>
          <w:rFonts w:eastAsia="Calibri"/>
          <w:color w:val="000000"/>
          <w:sz w:val="28"/>
          <w:szCs w:val="28"/>
          <w:lang w:bidi="ru-RU"/>
        </w:rPr>
        <w:t>Рабочая программа дисциплины</w:t>
      </w:r>
    </w:p>
    <w:p w:rsidR="004A02FE" w:rsidRDefault="004A02FE" w:rsidP="004A02FE">
      <w:pPr>
        <w:widowControl w:val="0"/>
        <w:contextualSpacing/>
        <w:jc w:val="center"/>
        <w:rPr>
          <w:sz w:val="28"/>
          <w:szCs w:val="28"/>
        </w:rPr>
      </w:pPr>
      <w:r>
        <w:rPr>
          <w:sz w:val="28"/>
          <w:szCs w:val="28"/>
        </w:rPr>
        <w:t xml:space="preserve">для студентов, обучающихся по направлению подготовки </w:t>
      </w:r>
    </w:p>
    <w:p w:rsidR="004A02FE" w:rsidRDefault="004A02FE" w:rsidP="004A02FE">
      <w:pPr>
        <w:widowControl w:val="0"/>
        <w:jc w:val="center"/>
        <w:rPr>
          <w:sz w:val="28"/>
          <w:szCs w:val="28"/>
        </w:rPr>
      </w:pPr>
      <w:r>
        <w:rPr>
          <w:sz w:val="28"/>
          <w:szCs w:val="28"/>
          <w:lang w:eastAsia="ar-SA" w:bidi="ru-RU"/>
        </w:rPr>
        <w:t>41.04.04 Политология</w:t>
      </w:r>
    </w:p>
    <w:p w:rsidR="004A02FE" w:rsidRDefault="004A02FE" w:rsidP="004A02FE">
      <w:pPr>
        <w:widowControl w:val="0"/>
        <w:rPr>
          <w:sz w:val="30"/>
          <w:szCs w:val="28"/>
          <w:lang w:bidi="ru-RU"/>
        </w:rPr>
      </w:pPr>
    </w:p>
    <w:p w:rsidR="004A02FE" w:rsidRDefault="004A02FE" w:rsidP="004A02FE">
      <w:pPr>
        <w:widowControl w:val="0"/>
        <w:rPr>
          <w:sz w:val="30"/>
          <w:szCs w:val="28"/>
          <w:lang w:bidi="ru-RU"/>
        </w:rPr>
      </w:pPr>
    </w:p>
    <w:p w:rsidR="004A02FE" w:rsidRDefault="004A02FE" w:rsidP="004A02FE">
      <w:pPr>
        <w:ind w:right="284"/>
        <w:jc w:val="center"/>
        <w:rPr>
          <w:i/>
          <w:iCs/>
        </w:rPr>
      </w:pPr>
      <w:r>
        <w:rPr>
          <w:i/>
          <w:iCs/>
        </w:rPr>
        <w:t xml:space="preserve">Рекомендовано Ученым советом </w:t>
      </w:r>
    </w:p>
    <w:p w:rsidR="004A02FE" w:rsidRDefault="004A02FE" w:rsidP="004A02FE">
      <w:pPr>
        <w:ind w:right="284"/>
        <w:jc w:val="center"/>
      </w:pPr>
      <w:r>
        <w:rPr>
          <w:i/>
          <w:iCs/>
        </w:rPr>
        <w:t>Факультета социальных наук и массовых коммуникаций</w:t>
      </w:r>
    </w:p>
    <w:p w:rsidR="004A02FE" w:rsidRDefault="004A02FE" w:rsidP="004A02FE">
      <w:pPr>
        <w:ind w:right="284"/>
        <w:jc w:val="center"/>
      </w:pPr>
      <w:r>
        <w:rPr>
          <w:i/>
          <w:iCs/>
        </w:rPr>
        <w:t xml:space="preserve">(протокол № </w:t>
      </w:r>
      <w:r w:rsidR="005A001A">
        <w:rPr>
          <w:i/>
          <w:iCs/>
        </w:rPr>
        <w:t>27</w:t>
      </w:r>
      <w:r>
        <w:rPr>
          <w:i/>
          <w:iCs/>
        </w:rPr>
        <w:t xml:space="preserve"> от </w:t>
      </w:r>
      <w:r w:rsidR="005A001A">
        <w:rPr>
          <w:i/>
          <w:iCs/>
        </w:rPr>
        <w:t>21.12.</w:t>
      </w:r>
      <w:r>
        <w:rPr>
          <w:i/>
          <w:iCs/>
        </w:rPr>
        <w:t xml:space="preserve"> 2022 г.)</w:t>
      </w:r>
    </w:p>
    <w:p w:rsidR="004A02FE" w:rsidRDefault="004A02FE" w:rsidP="004A02FE">
      <w:pPr>
        <w:ind w:right="284"/>
        <w:jc w:val="center"/>
      </w:pPr>
      <w:r>
        <w:rPr>
          <w:i/>
          <w:iCs/>
        </w:rPr>
        <w:t> </w:t>
      </w:r>
    </w:p>
    <w:p w:rsidR="004A02FE" w:rsidRDefault="004A02FE" w:rsidP="004A02FE">
      <w:pPr>
        <w:ind w:right="284"/>
        <w:jc w:val="center"/>
      </w:pPr>
      <w:r>
        <w:rPr>
          <w:i/>
          <w:iCs/>
        </w:rPr>
        <w:t>Одобрено Советом учебно-научного</w:t>
      </w:r>
    </w:p>
    <w:p w:rsidR="004A02FE" w:rsidRDefault="004A02FE" w:rsidP="004A02FE">
      <w:pPr>
        <w:ind w:right="284"/>
        <w:jc w:val="center"/>
        <w:rPr>
          <w:i/>
          <w:iCs/>
        </w:rPr>
      </w:pPr>
      <w:r>
        <w:rPr>
          <w:i/>
          <w:iCs/>
        </w:rPr>
        <w:t xml:space="preserve">Департамента массовых коммуникаций и </w:t>
      </w:r>
      <w:proofErr w:type="spellStart"/>
      <w:r>
        <w:rPr>
          <w:i/>
          <w:iCs/>
        </w:rPr>
        <w:t>медиабизнеса</w:t>
      </w:r>
      <w:proofErr w:type="spellEnd"/>
      <w:r>
        <w:rPr>
          <w:i/>
          <w:iCs/>
        </w:rPr>
        <w:br/>
        <w:t>Факультета социальных наук и массовых коммуникаций</w:t>
      </w:r>
    </w:p>
    <w:p w:rsidR="004A02FE" w:rsidRDefault="004A02FE" w:rsidP="004A02FE">
      <w:pPr>
        <w:ind w:right="284"/>
        <w:jc w:val="center"/>
      </w:pPr>
      <w:r>
        <w:rPr>
          <w:i/>
          <w:iCs/>
        </w:rPr>
        <w:t xml:space="preserve">(протокол № </w:t>
      </w:r>
      <w:r w:rsidR="005A001A">
        <w:rPr>
          <w:i/>
          <w:iCs/>
        </w:rPr>
        <w:t>4</w:t>
      </w:r>
      <w:r>
        <w:rPr>
          <w:i/>
          <w:iCs/>
        </w:rPr>
        <w:t xml:space="preserve"> от </w:t>
      </w:r>
      <w:r w:rsidR="005A001A">
        <w:rPr>
          <w:i/>
          <w:iCs/>
        </w:rPr>
        <w:t>19.12.2022</w:t>
      </w:r>
      <w:r>
        <w:rPr>
          <w:i/>
          <w:iCs/>
        </w:rPr>
        <w:t xml:space="preserve"> г.)</w:t>
      </w:r>
    </w:p>
    <w:p w:rsidR="004A02FE" w:rsidRDefault="004A02FE" w:rsidP="004A02FE">
      <w:pPr>
        <w:widowControl w:val="0"/>
        <w:rPr>
          <w:sz w:val="30"/>
          <w:szCs w:val="28"/>
          <w:lang w:bidi="ru-RU"/>
        </w:rPr>
      </w:pPr>
    </w:p>
    <w:p w:rsidR="004A02FE" w:rsidRDefault="004A02FE" w:rsidP="004A02FE">
      <w:pPr>
        <w:widowControl w:val="0"/>
        <w:rPr>
          <w:sz w:val="30"/>
          <w:szCs w:val="28"/>
          <w:lang w:bidi="ru-RU"/>
        </w:rPr>
      </w:pPr>
    </w:p>
    <w:p w:rsidR="004A02FE" w:rsidRDefault="004A02FE" w:rsidP="004A02FE">
      <w:pPr>
        <w:widowControl w:val="0"/>
        <w:rPr>
          <w:sz w:val="30"/>
          <w:szCs w:val="28"/>
          <w:lang w:bidi="ru-RU"/>
        </w:rPr>
      </w:pPr>
    </w:p>
    <w:p w:rsidR="004A02FE" w:rsidRDefault="004A02FE" w:rsidP="004A02FE">
      <w:pPr>
        <w:widowControl w:val="0"/>
        <w:spacing w:before="1"/>
        <w:ind w:right="286"/>
        <w:jc w:val="center"/>
        <w:rPr>
          <w:sz w:val="28"/>
          <w:szCs w:val="28"/>
          <w:lang w:bidi="ru-RU"/>
        </w:rPr>
      </w:pPr>
      <w:r>
        <w:rPr>
          <w:sz w:val="28"/>
          <w:szCs w:val="28"/>
          <w:lang w:bidi="ru-RU"/>
        </w:rPr>
        <w:t>Москва 2022</w:t>
      </w:r>
    </w:p>
    <w:p w:rsidR="004A02FE" w:rsidRDefault="004A02FE" w:rsidP="004A02FE">
      <w:pPr>
        <w:spacing w:after="160" w:line="259" w:lineRule="auto"/>
        <w:rPr>
          <w:sz w:val="22"/>
          <w:szCs w:val="22"/>
          <w:lang w:bidi="ru-RU"/>
        </w:rPr>
      </w:pPr>
      <w:r>
        <w:br w:type="page"/>
      </w:r>
    </w:p>
    <w:p w:rsidR="004A02FE" w:rsidRDefault="004A02FE" w:rsidP="004A02FE">
      <w:pPr>
        <w:widowControl w:val="0"/>
        <w:jc w:val="center"/>
        <w:rPr>
          <w:sz w:val="28"/>
          <w:szCs w:val="28"/>
          <w:lang w:bidi="ru-RU"/>
        </w:rPr>
      </w:pPr>
      <w:r>
        <w:rPr>
          <w:sz w:val="28"/>
          <w:szCs w:val="28"/>
          <w:lang w:bidi="ru-RU"/>
        </w:rPr>
        <w:lastRenderedPageBreak/>
        <w:t xml:space="preserve">Федеральное государственное образовательное бюджетное учреждение </w:t>
      </w:r>
    </w:p>
    <w:p w:rsidR="004A02FE" w:rsidRDefault="004A02FE" w:rsidP="004A02FE">
      <w:pPr>
        <w:widowControl w:val="0"/>
        <w:spacing w:after="240"/>
        <w:jc w:val="center"/>
        <w:rPr>
          <w:sz w:val="28"/>
          <w:szCs w:val="28"/>
          <w:lang w:bidi="ru-RU"/>
        </w:rPr>
      </w:pPr>
      <w:r>
        <w:rPr>
          <w:sz w:val="28"/>
          <w:szCs w:val="28"/>
          <w:lang w:bidi="ru-RU"/>
        </w:rPr>
        <w:t>высшего образования</w:t>
      </w:r>
    </w:p>
    <w:p w:rsidR="004A02FE" w:rsidRDefault="004A02FE" w:rsidP="004A02FE">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rsidR="004A02FE" w:rsidRDefault="004A02FE" w:rsidP="004A02FE">
      <w:pPr>
        <w:widowControl w:val="0"/>
        <w:spacing w:line="322" w:lineRule="exact"/>
        <w:jc w:val="center"/>
        <w:rPr>
          <w:b/>
          <w:sz w:val="28"/>
          <w:szCs w:val="22"/>
          <w:lang w:bidi="ru-RU"/>
        </w:rPr>
      </w:pPr>
      <w:r>
        <w:rPr>
          <w:b/>
          <w:sz w:val="28"/>
          <w:szCs w:val="22"/>
          <w:lang w:bidi="ru-RU"/>
        </w:rPr>
        <w:t>ПРИ ПРАВИТЕЛЬСТВЕ РОССИЙСКОЙ ФЕДЕРАЦИИ»</w:t>
      </w:r>
    </w:p>
    <w:p w:rsidR="004A02FE" w:rsidRDefault="004A02FE" w:rsidP="004A02FE">
      <w:pPr>
        <w:widowControl w:val="0"/>
        <w:jc w:val="center"/>
        <w:rPr>
          <w:b/>
          <w:sz w:val="28"/>
          <w:szCs w:val="22"/>
          <w:lang w:bidi="ru-RU"/>
        </w:rPr>
      </w:pPr>
      <w:r>
        <w:rPr>
          <w:b/>
          <w:sz w:val="28"/>
          <w:szCs w:val="22"/>
          <w:lang w:bidi="ru-RU"/>
        </w:rPr>
        <w:t>(Финансовый университет)</w:t>
      </w:r>
    </w:p>
    <w:p w:rsidR="004A02FE" w:rsidRDefault="004A02FE" w:rsidP="004A02FE">
      <w:pPr>
        <w:widowControl w:val="0"/>
        <w:rPr>
          <w:b/>
          <w:sz w:val="30"/>
          <w:szCs w:val="28"/>
          <w:lang w:bidi="ru-RU"/>
        </w:rPr>
      </w:pPr>
    </w:p>
    <w:p w:rsidR="004A02FE" w:rsidRDefault="004A02FE" w:rsidP="004A02FE">
      <w:pPr>
        <w:widowControl w:val="0"/>
        <w:spacing w:before="255"/>
        <w:jc w:val="center"/>
        <w:rPr>
          <w:b/>
          <w:sz w:val="28"/>
          <w:szCs w:val="22"/>
          <w:lang w:bidi="ru-RU"/>
        </w:rPr>
      </w:pPr>
      <w:r>
        <w:rPr>
          <w:b/>
          <w:sz w:val="28"/>
          <w:szCs w:val="22"/>
          <w:lang w:bidi="ru-RU"/>
        </w:rPr>
        <w:t xml:space="preserve">Департамент массовых коммуникаций и </w:t>
      </w:r>
      <w:proofErr w:type="spellStart"/>
      <w:r>
        <w:rPr>
          <w:b/>
          <w:sz w:val="28"/>
          <w:szCs w:val="22"/>
          <w:lang w:bidi="ru-RU"/>
        </w:rPr>
        <w:t>медиабизнеса</w:t>
      </w:r>
      <w:proofErr w:type="spellEnd"/>
      <w:r>
        <w:rPr>
          <w:b/>
          <w:sz w:val="28"/>
          <w:szCs w:val="22"/>
          <w:lang w:bidi="ru-RU"/>
        </w:rPr>
        <w:br/>
        <w:t>Факультета социальных наук и массовых коммуникаций</w:t>
      </w:r>
    </w:p>
    <w:p w:rsidR="004A02FE" w:rsidRDefault="004A02FE" w:rsidP="004A02FE">
      <w:pPr>
        <w:widowControl w:val="0"/>
        <w:rPr>
          <w:b/>
          <w:sz w:val="30"/>
          <w:szCs w:val="28"/>
          <w:lang w:bidi="ru-RU"/>
        </w:rPr>
      </w:pPr>
    </w:p>
    <w:p w:rsidR="004A02FE" w:rsidRDefault="004A02FE" w:rsidP="004A02FE">
      <w:pPr>
        <w:widowControl w:val="0"/>
        <w:rPr>
          <w:b/>
          <w:sz w:val="30"/>
          <w:szCs w:val="28"/>
          <w:lang w:bidi="ru-RU"/>
        </w:rPr>
      </w:pPr>
    </w:p>
    <w:p w:rsidR="004A02FE" w:rsidRDefault="004A02FE" w:rsidP="004A02FE">
      <w:pPr>
        <w:widowControl w:val="0"/>
        <w:rPr>
          <w:b/>
          <w:sz w:val="30"/>
          <w:szCs w:val="28"/>
          <w:lang w:bidi="ru-RU"/>
        </w:rPr>
      </w:pPr>
    </w:p>
    <w:p w:rsidR="004A02FE" w:rsidRDefault="004A02FE" w:rsidP="004A02FE">
      <w:pPr>
        <w:widowControl w:val="0"/>
        <w:ind w:left="4678"/>
        <w:rPr>
          <w:b/>
          <w:sz w:val="30"/>
          <w:szCs w:val="28"/>
          <w:lang w:bidi="ru-RU"/>
        </w:rPr>
      </w:pPr>
    </w:p>
    <w:p w:rsidR="004A02FE" w:rsidRDefault="004A02FE" w:rsidP="004A02FE">
      <w:pPr>
        <w:widowControl w:val="0"/>
        <w:ind w:left="4678"/>
        <w:rPr>
          <w:b/>
          <w:sz w:val="30"/>
          <w:szCs w:val="28"/>
          <w:lang w:bidi="ru-RU"/>
        </w:rPr>
      </w:pPr>
    </w:p>
    <w:p w:rsidR="004A02FE" w:rsidRDefault="004A02FE" w:rsidP="004A02FE">
      <w:pPr>
        <w:widowControl w:val="0"/>
        <w:ind w:left="4678"/>
        <w:rPr>
          <w:b/>
          <w:sz w:val="30"/>
          <w:szCs w:val="28"/>
          <w:lang w:bidi="ru-RU"/>
        </w:rPr>
      </w:pPr>
    </w:p>
    <w:p w:rsidR="004A02FE" w:rsidRDefault="004A02FE" w:rsidP="004A02FE">
      <w:pPr>
        <w:widowControl w:val="0"/>
        <w:ind w:left="4678"/>
        <w:rPr>
          <w:b/>
          <w:sz w:val="30"/>
          <w:szCs w:val="28"/>
          <w:lang w:bidi="ru-RU"/>
        </w:rPr>
      </w:pPr>
    </w:p>
    <w:p w:rsidR="004A02FE" w:rsidRDefault="004A02FE" w:rsidP="004A02FE">
      <w:pPr>
        <w:widowControl w:val="0"/>
        <w:ind w:left="4678"/>
        <w:rPr>
          <w:b/>
          <w:sz w:val="30"/>
          <w:szCs w:val="28"/>
          <w:lang w:bidi="ru-RU"/>
        </w:rPr>
      </w:pPr>
    </w:p>
    <w:p w:rsidR="004A02FE" w:rsidRDefault="004A02FE" w:rsidP="004A02FE">
      <w:pPr>
        <w:widowControl w:val="0"/>
        <w:rPr>
          <w:b/>
          <w:sz w:val="30"/>
          <w:szCs w:val="28"/>
          <w:lang w:bidi="ru-RU"/>
        </w:rPr>
      </w:pPr>
    </w:p>
    <w:p w:rsidR="004A02FE" w:rsidRDefault="004A02FE" w:rsidP="004A02FE">
      <w:pPr>
        <w:widowControl w:val="0"/>
        <w:rPr>
          <w:b/>
          <w:sz w:val="30"/>
          <w:szCs w:val="28"/>
          <w:lang w:bidi="ru-RU"/>
        </w:rPr>
      </w:pPr>
    </w:p>
    <w:p w:rsidR="004A02FE" w:rsidRDefault="004A02FE" w:rsidP="004A02FE">
      <w:pPr>
        <w:widowControl w:val="0"/>
        <w:rPr>
          <w:b/>
          <w:sz w:val="30"/>
          <w:szCs w:val="28"/>
          <w:lang w:bidi="ru-RU"/>
        </w:rPr>
      </w:pPr>
    </w:p>
    <w:p w:rsidR="004A02FE" w:rsidRDefault="004A02FE" w:rsidP="004A02FE">
      <w:pPr>
        <w:widowControl w:val="0"/>
        <w:rPr>
          <w:b/>
          <w:sz w:val="30"/>
          <w:szCs w:val="28"/>
          <w:lang w:bidi="ru-RU"/>
        </w:rPr>
      </w:pPr>
    </w:p>
    <w:p w:rsidR="004A02FE" w:rsidRDefault="004A02FE" w:rsidP="004A02FE">
      <w:pPr>
        <w:widowControl w:val="0"/>
        <w:rPr>
          <w:b/>
          <w:sz w:val="16"/>
          <w:szCs w:val="14"/>
          <w:lang w:bidi="ru-RU"/>
        </w:rPr>
      </w:pPr>
    </w:p>
    <w:p w:rsidR="004A02FE" w:rsidRDefault="004A02FE" w:rsidP="004A02FE">
      <w:pPr>
        <w:widowControl w:val="0"/>
        <w:rPr>
          <w:b/>
          <w:sz w:val="16"/>
          <w:szCs w:val="14"/>
          <w:lang w:bidi="ru-RU"/>
        </w:rPr>
      </w:pPr>
    </w:p>
    <w:p w:rsidR="004A02FE" w:rsidRDefault="004A02FE" w:rsidP="004A02FE">
      <w:pPr>
        <w:widowControl w:val="0"/>
        <w:rPr>
          <w:b/>
          <w:sz w:val="16"/>
          <w:szCs w:val="14"/>
          <w:lang w:bidi="ru-RU"/>
        </w:rPr>
      </w:pPr>
    </w:p>
    <w:p w:rsidR="004A02FE" w:rsidRDefault="004A02FE" w:rsidP="004A02FE">
      <w:pPr>
        <w:widowControl w:val="0"/>
        <w:rPr>
          <w:b/>
          <w:sz w:val="12"/>
          <w:szCs w:val="36"/>
          <w:lang w:bidi="ru-RU"/>
        </w:rPr>
      </w:pPr>
    </w:p>
    <w:p w:rsidR="004A02FE" w:rsidRDefault="004A02FE" w:rsidP="004A02FE">
      <w:pPr>
        <w:widowControl w:val="0"/>
        <w:jc w:val="center"/>
        <w:rPr>
          <w:b/>
          <w:sz w:val="32"/>
          <w:szCs w:val="22"/>
          <w:lang w:bidi="ru-RU"/>
        </w:rPr>
      </w:pPr>
    </w:p>
    <w:p w:rsidR="004A02FE" w:rsidRDefault="004A02FE" w:rsidP="004A02FE">
      <w:pPr>
        <w:widowControl w:val="0"/>
        <w:jc w:val="center"/>
        <w:rPr>
          <w:b/>
          <w:sz w:val="28"/>
          <w:szCs w:val="28"/>
          <w:highlight w:val="yellow"/>
          <w:lang w:bidi="ru-RU"/>
        </w:rPr>
      </w:pPr>
      <w:r>
        <w:rPr>
          <w:b/>
          <w:sz w:val="28"/>
          <w:szCs w:val="28"/>
          <w:lang w:bidi="ru-RU"/>
        </w:rPr>
        <w:t>Щеглова А.С.</w:t>
      </w:r>
    </w:p>
    <w:p w:rsidR="004A02FE" w:rsidRDefault="004A02FE" w:rsidP="004A02FE">
      <w:pPr>
        <w:widowControl w:val="0"/>
        <w:jc w:val="center"/>
        <w:rPr>
          <w:b/>
          <w:sz w:val="28"/>
          <w:szCs w:val="28"/>
          <w:highlight w:val="yellow"/>
          <w:lang w:bidi="ru-RU"/>
        </w:rPr>
      </w:pPr>
    </w:p>
    <w:p w:rsidR="004A02FE" w:rsidRDefault="004A02FE" w:rsidP="004A02FE">
      <w:pPr>
        <w:widowControl w:val="0"/>
        <w:spacing w:line="360" w:lineRule="auto"/>
        <w:jc w:val="center"/>
        <w:rPr>
          <w:rFonts w:eastAsia="Calibri"/>
          <w:b/>
          <w:sz w:val="28"/>
          <w:szCs w:val="28"/>
          <w:lang w:bidi="ru-RU"/>
        </w:rPr>
      </w:pPr>
      <w:r>
        <w:rPr>
          <w:b/>
          <w:sz w:val="28"/>
          <w:szCs w:val="28"/>
          <w:lang w:bidi="ru-RU"/>
        </w:rPr>
        <w:t>Управление социальными сетями (SMM)</w:t>
      </w:r>
      <w:r>
        <w:rPr>
          <w:rFonts w:eastAsia="Calibri"/>
          <w:b/>
          <w:sz w:val="28"/>
          <w:szCs w:val="28"/>
          <w:lang w:bidi="ru-RU"/>
        </w:rPr>
        <w:t xml:space="preserve"> </w:t>
      </w:r>
    </w:p>
    <w:p w:rsidR="004A02FE" w:rsidRDefault="004A02FE" w:rsidP="004A02FE">
      <w:pPr>
        <w:widowControl w:val="0"/>
        <w:spacing w:line="360" w:lineRule="auto"/>
        <w:jc w:val="center"/>
        <w:rPr>
          <w:rFonts w:eastAsia="Calibri"/>
          <w:color w:val="000000"/>
          <w:sz w:val="28"/>
          <w:szCs w:val="28"/>
          <w:lang w:bidi="ru-RU"/>
        </w:rPr>
      </w:pPr>
      <w:r>
        <w:rPr>
          <w:rFonts w:eastAsia="Calibri"/>
          <w:color w:val="000000"/>
          <w:sz w:val="28"/>
          <w:szCs w:val="28"/>
          <w:lang w:bidi="ru-RU"/>
        </w:rPr>
        <w:t>Рабочая программа дисциплины</w:t>
      </w:r>
    </w:p>
    <w:p w:rsidR="004A02FE" w:rsidRDefault="004A02FE" w:rsidP="004A02FE">
      <w:pPr>
        <w:widowControl w:val="0"/>
        <w:contextualSpacing/>
        <w:jc w:val="center"/>
        <w:rPr>
          <w:sz w:val="28"/>
          <w:szCs w:val="28"/>
        </w:rPr>
      </w:pPr>
      <w:r>
        <w:rPr>
          <w:sz w:val="28"/>
          <w:szCs w:val="28"/>
        </w:rPr>
        <w:t xml:space="preserve">для студентов, обучающихся по направлению подготовки </w:t>
      </w:r>
    </w:p>
    <w:p w:rsidR="004A02FE" w:rsidRDefault="004A02FE" w:rsidP="004A02FE">
      <w:pPr>
        <w:widowControl w:val="0"/>
        <w:jc w:val="center"/>
        <w:rPr>
          <w:b/>
          <w:sz w:val="28"/>
          <w:szCs w:val="28"/>
          <w:lang w:bidi="ru-RU"/>
        </w:rPr>
      </w:pPr>
      <w:r>
        <w:rPr>
          <w:sz w:val="28"/>
          <w:szCs w:val="28"/>
          <w:lang w:eastAsia="ar-SA" w:bidi="ru-RU"/>
        </w:rPr>
        <w:t>41.04.04 Политология</w:t>
      </w:r>
    </w:p>
    <w:p w:rsidR="004A02FE" w:rsidRDefault="004A02FE" w:rsidP="004A02FE">
      <w:pPr>
        <w:widowControl w:val="0"/>
        <w:rPr>
          <w:b/>
          <w:sz w:val="28"/>
          <w:szCs w:val="28"/>
          <w:lang w:bidi="ru-RU"/>
        </w:rPr>
      </w:pPr>
    </w:p>
    <w:p w:rsidR="004A02FE" w:rsidRDefault="004A02FE" w:rsidP="004A02FE">
      <w:pPr>
        <w:widowControl w:val="0"/>
        <w:spacing w:before="10"/>
        <w:rPr>
          <w:sz w:val="41"/>
          <w:szCs w:val="28"/>
          <w:lang w:bidi="ru-RU"/>
        </w:rPr>
      </w:pPr>
    </w:p>
    <w:p w:rsidR="004A02FE" w:rsidRDefault="004A02FE" w:rsidP="004A02FE">
      <w:pPr>
        <w:widowControl w:val="0"/>
        <w:spacing w:before="10"/>
        <w:rPr>
          <w:sz w:val="41"/>
          <w:szCs w:val="28"/>
          <w:lang w:bidi="ru-RU"/>
        </w:rPr>
      </w:pPr>
    </w:p>
    <w:p w:rsidR="004A02FE" w:rsidRDefault="004A02FE" w:rsidP="004A02FE">
      <w:pPr>
        <w:widowControl w:val="0"/>
        <w:spacing w:before="10"/>
        <w:rPr>
          <w:sz w:val="41"/>
          <w:szCs w:val="28"/>
          <w:lang w:bidi="ru-RU"/>
        </w:rPr>
      </w:pPr>
    </w:p>
    <w:p w:rsidR="004A02FE" w:rsidRDefault="004A02FE" w:rsidP="004A02FE">
      <w:pPr>
        <w:widowControl w:val="0"/>
        <w:spacing w:before="10"/>
        <w:rPr>
          <w:sz w:val="32"/>
          <w:szCs w:val="28"/>
          <w:lang w:bidi="ru-RU"/>
        </w:rPr>
      </w:pPr>
    </w:p>
    <w:p w:rsidR="004A02FE" w:rsidRDefault="004A02FE" w:rsidP="004A02FE">
      <w:pPr>
        <w:widowControl w:val="0"/>
        <w:spacing w:before="10"/>
        <w:rPr>
          <w:sz w:val="32"/>
          <w:szCs w:val="28"/>
          <w:lang w:bidi="ru-RU"/>
        </w:rPr>
      </w:pPr>
    </w:p>
    <w:p w:rsidR="004A02FE" w:rsidRDefault="004A02FE" w:rsidP="004A02FE">
      <w:pPr>
        <w:jc w:val="center"/>
        <w:rPr>
          <w:sz w:val="52"/>
          <w:szCs w:val="28"/>
          <w:lang w:bidi="ru-RU"/>
        </w:rPr>
      </w:pPr>
    </w:p>
    <w:p w:rsidR="004A02FE" w:rsidRDefault="004A02FE" w:rsidP="004A02FE">
      <w:pPr>
        <w:jc w:val="center"/>
        <w:rPr>
          <w:sz w:val="36"/>
          <w:szCs w:val="28"/>
          <w:lang w:bidi="ru-RU"/>
        </w:rPr>
      </w:pPr>
    </w:p>
    <w:p w:rsidR="004A02FE" w:rsidRPr="00FD3521" w:rsidRDefault="004A02FE" w:rsidP="004A02FE">
      <w:pPr>
        <w:jc w:val="center"/>
        <w:rPr>
          <w:sz w:val="36"/>
          <w:szCs w:val="28"/>
          <w:lang w:bidi="ru-RU"/>
        </w:rPr>
      </w:pPr>
    </w:p>
    <w:p w:rsidR="004A02FE" w:rsidRDefault="004A02FE" w:rsidP="004A02FE">
      <w:pPr>
        <w:widowControl w:val="0"/>
        <w:tabs>
          <w:tab w:val="left" w:pos="709"/>
          <w:tab w:val="left" w:pos="993"/>
        </w:tabs>
        <w:autoSpaceDE w:val="0"/>
        <w:autoSpaceDN w:val="0"/>
        <w:jc w:val="center"/>
        <w:rPr>
          <w:sz w:val="28"/>
          <w:szCs w:val="28"/>
          <w:lang w:bidi="ru-RU"/>
        </w:rPr>
      </w:pPr>
      <w:r>
        <w:rPr>
          <w:sz w:val="28"/>
          <w:szCs w:val="28"/>
          <w:lang w:bidi="ru-RU"/>
        </w:rPr>
        <w:t>Москва 2022</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1.</w:t>
            </w:r>
          </w:p>
        </w:tc>
        <w:tc>
          <w:tcPr>
            <w:tcW w:w="7229" w:type="dxa"/>
          </w:tcPr>
          <w:p w:rsidR="00833035" w:rsidRPr="005A001A" w:rsidRDefault="00833035" w:rsidP="00AD7281">
            <w:pPr>
              <w:tabs>
                <w:tab w:val="left" w:pos="709"/>
                <w:tab w:val="left" w:pos="993"/>
              </w:tabs>
              <w:rPr>
                <w:bCs/>
                <w:color w:val="000000"/>
                <w:sz w:val="28"/>
                <w:szCs w:val="28"/>
                <w:lang w:bidi="ru-RU"/>
              </w:rPr>
            </w:pPr>
            <w:r w:rsidRPr="005A001A">
              <w:rPr>
                <w:bCs/>
                <w:color w:val="000000"/>
                <w:sz w:val="28"/>
                <w:szCs w:val="28"/>
                <w:lang w:bidi="ru-RU"/>
              </w:rPr>
              <w:t>Наименование дисциплины</w:t>
            </w:r>
          </w:p>
        </w:tc>
        <w:tc>
          <w:tcPr>
            <w:tcW w:w="112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5</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2.</w:t>
            </w:r>
          </w:p>
        </w:tc>
        <w:tc>
          <w:tcPr>
            <w:tcW w:w="7229" w:type="dxa"/>
          </w:tcPr>
          <w:p w:rsidR="00833035" w:rsidRPr="005A001A" w:rsidRDefault="00833035" w:rsidP="00AD7281">
            <w:pPr>
              <w:tabs>
                <w:tab w:val="left" w:pos="709"/>
                <w:tab w:val="left" w:pos="993"/>
              </w:tabs>
              <w:jc w:val="both"/>
              <w:rPr>
                <w:iCs/>
                <w:color w:val="000000"/>
                <w:sz w:val="28"/>
                <w:szCs w:val="28"/>
                <w:lang w:bidi="ru-RU"/>
              </w:rPr>
            </w:pPr>
            <w:r w:rsidRPr="005A001A">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5</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3.</w:t>
            </w:r>
          </w:p>
        </w:tc>
        <w:tc>
          <w:tcPr>
            <w:tcW w:w="7229" w:type="dxa"/>
          </w:tcPr>
          <w:p w:rsidR="00833035" w:rsidRPr="005A001A" w:rsidRDefault="00833035" w:rsidP="00AD7281">
            <w:pPr>
              <w:tabs>
                <w:tab w:val="left" w:pos="709"/>
                <w:tab w:val="left" w:pos="993"/>
              </w:tabs>
              <w:jc w:val="both"/>
              <w:rPr>
                <w:iCs/>
                <w:color w:val="000000"/>
                <w:sz w:val="28"/>
                <w:szCs w:val="28"/>
                <w:lang w:bidi="ru-RU"/>
              </w:rPr>
            </w:pPr>
            <w:r w:rsidRPr="005A001A">
              <w:rPr>
                <w:iCs/>
                <w:color w:val="000000"/>
                <w:sz w:val="28"/>
                <w:szCs w:val="28"/>
                <w:lang w:bidi="ru-RU"/>
              </w:rPr>
              <w:t>Место дисциплины в структуре образовательной программы</w:t>
            </w:r>
          </w:p>
        </w:tc>
        <w:tc>
          <w:tcPr>
            <w:tcW w:w="1128" w:type="dxa"/>
          </w:tcPr>
          <w:p w:rsidR="00833035" w:rsidRPr="005A001A" w:rsidRDefault="00F718C6"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6</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4.</w:t>
            </w:r>
          </w:p>
        </w:tc>
        <w:tc>
          <w:tcPr>
            <w:tcW w:w="7229" w:type="dxa"/>
          </w:tcPr>
          <w:p w:rsidR="00833035" w:rsidRPr="005A001A" w:rsidRDefault="00833035" w:rsidP="00AD7281">
            <w:pPr>
              <w:tabs>
                <w:tab w:val="left" w:pos="709"/>
                <w:tab w:val="left" w:pos="993"/>
              </w:tabs>
              <w:jc w:val="both"/>
              <w:rPr>
                <w:color w:val="000000"/>
                <w:sz w:val="28"/>
                <w:szCs w:val="28"/>
                <w:lang w:bidi="ru-RU"/>
              </w:rPr>
            </w:pPr>
            <w:r w:rsidRPr="005A001A">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5A001A" w:rsidRDefault="00F718C6"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6</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5.</w:t>
            </w:r>
          </w:p>
        </w:tc>
        <w:tc>
          <w:tcPr>
            <w:tcW w:w="7229" w:type="dxa"/>
          </w:tcPr>
          <w:p w:rsidR="00833035" w:rsidRPr="005A001A" w:rsidRDefault="00833035" w:rsidP="00AD7281">
            <w:pPr>
              <w:jc w:val="both"/>
              <w:rPr>
                <w:color w:val="000000"/>
                <w:sz w:val="28"/>
                <w:szCs w:val="28"/>
                <w:lang w:bidi="ru-RU"/>
              </w:rPr>
            </w:pPr>
            <w:r w:rsidRPr="005A001A">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5A001A" w:rsidRDefault="00F718C6"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6</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5.1</w:t>
            </w:r>
          </w:p>
        </w:tc>
        <w:tc>
          <w:tcPr>
            <w:tcW w:w="7229" w:type="dxa"/>
          </w:tcPr>
          <w:p w:rsidR="00833035" w:rsidRPr="005A001A" w:rsidRDefault="00833035" w:rsidP="00AD7281">
            <w:pPr>
              <w:tabs>
                <w:tab w:val="left" w:pos="709"/>
                <w:tab w:val="left" w:pos="993"/>
              </w:tabs>
              <w:rPr>
                <w:color w:val="000000"/>
                <w:sz w:val="28"/>
                <w:szCs w:val="28"/>
                <w:lang w:bidi="ru-RU"/>
              </w:rPr>
            </w:pPr>
            <w:r w:rsidRPr="005A001A">
              <w:rPr>
                <w:color w:val="000000"/>
                <w:sz w:val="28"/>
                <w:szCs w:val="28"/>
                <w:lang w:bidi="ru-RU"/>
              </w:rPr>
              <w:t>Содержание дисциплины</w:t>
            </w:r>
          </w:p>
        </w:tc>
        <w:tc>
          <w:tcPr>
            <w:tcW w:w="1128" w:type="dxa"/>
          </w:tcPr>
          <w:p w:rsidR="00833035" w:rsidRPr="005A001A" w:rsidRDefault="00F718C6"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6</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5.2</w:t>
            </w:r>
          </w:p>
        </w:tc>
        <w:tc>
          <w:tcPr>
            <w:tcW w:w="7229" w:type="dxa"/>
          </w:tcPr>
          <w:p w:rsidR="00833035" w:rsidRPr="005A001A" w:rsidRDefault="00833035" w:rsidP="00AD7281">
            <w:pPr>
              <w:tabs>
                <w:tab w:val="left" w:pos="709"/>
                <w:tab w:val="left" w:pos="993"/>
              </w:tabs>
              <w:rPr>
                <w:color w:val="000000"/>
                <w:sz w:val="28"/>
                <w:szCs w:val="28"/>
                <w:lang w:bidi="ru-RU"/>
              </w:rPr>
            </w:pPr>
            <w:r w:rsidRPr="005A001A">
              <w:rPr>
                <w:color w:val="000000"/>
                <w:sz w:val="28"/>
                <w:szCs w:val="28"/>
                <w:lang w:bidi="ru-RU"/>
              </w:rPr>
              <w:t>Учебно-тематический план</w:t>
            </w:r>
          </w:p>
        </w:tc>
        <w:tc>
          <w:tcPr>
            <w:tcW w:w="1128" w:type="dxa"/>
          </w:tcPr>
          <w:p w:rsidR="00833035" w:rsidRPr="005A001A" w:rsidRDefault="00F718C6"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9</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5.3</w:t>
            </w:r>
          </w:p>
        </w:tc>
        <w:tc>
          <w:tcPr>
            <w:tcW w:w="7229" w:type="dxa"/>
          </w:tcPr>
          <w:p w:rsidR="00833035" w:rsidRPr="005A001A" w:rsidRDefault="00833035" w:rsidP="00AD7281">
            <w:pPr>
              <w:tabs>
                <w:tab w:val="left" w:pos="709"/>
                <w:tab w:val="left" w:pos="993"/>
              </w:tabs>
              <w:rPr>
                <w:color w:val="000000"/>
                <w:sz w:val="28"/>
                <w:szCs w:val="28"/>
                <w:lang w:bidi="ru-RU"/>
              </w:rPr>
            </w:pPr>
            <w:r w:rsidRPr="005A001A">
              <w:rPr>
                <w:sz w:val="28"/>
                <w:szCs w:val="28"/>
                <w:lang w:bidi="ru-RU"/>
              </w:rPr>
              <w:t>Содержание семинаров, практических занятий</w:t>
            </w:r>
          </w:p>
        </w:tc>
        <w:tc>
          <w:tcPr>
            <w:tcW w:w="1128" w:type="dxa"/>
          </w:tcPr>
          <w:p w:rsidR="00833035" w:rsidRPr="005A001A" w:rsidRDefault="00833035" w:rsidP="00F718C6">
            <w:pPr>
              <w:tabs>
                <w:tab w:val="left" w:pos="709"/>
                <w:tab w:val="left" w:pos="993"/>
              </w:tabs>
              <w:spacing w:line="276" w:lineRule="auto"/>
              <w:jc w:val="center"/>
              <w:rPr>
                <w:color w:val="000000"/>
                <w:sz w:val="28"/>
                <w:szCs w:val="28"/>
                <w:lang w:bidi="ru-RU"/>
              </w:rPr>
            </w:pPr>
            <w:r w:rsidRPr="005A001A">
              <w:rPr>
                <w:color w:val="000000"/>
                <w:sz w:val="28"/>
                <w:szCs w:val="28"/>
                <w:lang w:bidi="ru-RU"/>
              </w:rPr>
              <w:t>1</w:t>
            </w:r>
            <w:r w:rsidR="00F718C6" w:rsidRPr="005A001A">
              <w:rPr>
                <w:color w:val="000000"/>
                <w:sz w:val="28"/>
                <w:szCs w:val="28"/>
                <w:lang w:bidi="ru-RU"/>
              </w:rPr>
              <w:t>0</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6.</w:t>
            </w:r>
          </w:p>
        </w:tc>
        <w:tc>
          <w:tcPr>
            <w:tcW w:w="7229" w:type="dxa"/>
          </w:tcPr>
          <w:p w:rsidR="00833035" w:rsidRPr="005A001A" w:rsidRDefault="00833035" w:rsidP="00AD7281">
            <w:pPr>
              <w:tabs>
                <w:tab w:val="left" w:pos="709"/>
                <w:tab w:val="left" w:pos="993"/>
              </w:tabs>
              <w:jc w:val="both"/>
              <w:rPr>
                <w:color w:val="000000"/>
                <w:sz w:val="28"/>
                <w:szCs w:val="28"/>
                <w:lang w:bidi="ru-RU"/>
              </w:rPr>
            </w:pPr>
            <w:r w:rsidRPr="005A001A">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5A001A" w:rsidRDefault="00833035" w:rsidP="00F718C6">
            <w:pPr>
              <w:tabs>
                <w:tab w:val="left" w:pos="709"/>
                <w:tab w:val="left" w:pos="993"/>
              </w:tabs>
              <w:spacing w:line="276" w:lineRule="auto"/>
              <w:jc w:val="center"/>
              <w:rPr>
                <w:color w:val="000000"/>
                <w:sz w:val="28"/>
                <w:szCs w:val="28"/>
                <w:lang w:bidi="ru-RU"/>
              </w:rPr>
            </w:pPr>
            <w:r w:rsidRPr="005A001A">
              <w:rPr>
                <w:color w:val="000000"/>
                <w:sz w:val="28"/>
                <w:szCs w:val="28"/>
                <w:lang w:bidi="ru-RU"/>
              </w:rPr>
              <w:t>1</w:t>
            </w:r>
            <w:r w:rsidR="00F718C6" w:rsidRPr="005A001A">
              <w:rPr>
                <w:color w:val="000000"/>
                <w:sz w:val="28"/>
                <w:szCs w:val="28"/>
                <w:lang w:bidi="ru-RU"/>
              </w:rPr>
              <w:t>1</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7.</w:t>
            </w:r>
          </w:p>
        </w:tc>
        <w:tc>
          <w:tcPr>
            <w:tcW w:w="7229" w:type="dxa"/>
          </w:tcPr>
          <w:p w:rsidR="00833035" w:rsidRPr="005A001A" w:rsidRDefault="00833035" w:rsidP="00AD7281">
            <w:pPr>
              <w:jc w:val="both"/>
              <w:rPr>
                <w:color w:val="000000"/>
                <w:sz w:val="28"/>
                <w:szCs w:val="28"/>
                <w:lang w:bidi="ru-RU"/>
              </w:rPr>
            </w:pPr>
            <w:r w:rsidRPr="005A001A">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5A001A" w:rsidRDefault="00F718C6"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13</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8.</w:t>
            </w:r>
          </w:p>
        </w:tc>
        <w:tc>
          <w:tcPr>
            <w:tcW w:w="7229" w:type="dxa"/>
          </w:tcPr>
          <w:p w:rsidR="00833035" w:rsidRPr="005A001A" w:rsidRDefault="00833035" w:rsidP="00AD7281">
            <w:pPr>
              <w:jc w:val="both"/>
              <w:rPr>
                <w:color w:val="000000"/>
                <w:sz w:val="28"/>
                <w:szCs w:val="28"/>
                <w:lang w:bidi="ru-RU"/>
              </w:rPr>
            </w:pPr>
            <w:r w:rsidRPr="005A001A">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5A001A" w:rsidRDefault="00F718C6"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17</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9.</w:t>
            </w:r>
          </w:p>
        </w:tc>
        <w:tc>
          <w:tcPr>
            <w:tcW w:w="7229" w:type="dxa"/>
          </w:tcPr>
          <w:p w:rsidR="00833035" w:rsidRPr="005A001A" w:rsidRDefault="00833035" w:rsidP="00AD7281">
            <w:pPr>
              <w:jc w:val="both"/>
              <w:rPr>
                <w:color w:val="000000"/>
                <w:sz w:val="28"/>
                <w:szCs w:val="28"/>
                <w:lang w:bidi="ru-RU"/>
              </w:rPr>
            </w:pPr>
            <w:r w:rsidRPr="005A001A">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5A001A" w:rsidRDefault="00F718C6"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18</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10.</w:t>
            </w:r>
          </w:p>
        </w:tc>
        <w:tc>
          <w:tcPr>
            <w:tcW w:w="7229" w:type="dxa"/>
          </w:tcPr>
          <w:p w:rsidR="00833035" w:rsidRPr="005A001A" w:rsidRDefault="00833035" w:rsidP="00AD7281">
            <w:pPr>
              <w:tabs>
                <w:tab w:val="left" w:pos="709"/>
                <w:tab w:val="left" w:pos="993"/>
              </w:tabs>
              <w:jc w:val="both"/>
              <w:rPr>
                <w:color w:val="000000"/>
                <w:sz w:val="28"/>
                <w:szCs w:val="28"/>
                <w:lang w:bidi="ru-RU"/>
              </w:rPr>
            </w:pPr>
            <w:r w:rsidRPr="005A001A">
              <w:rPr>
                <w:color w:val="000000"/>
                <w:sz w:val="28"/>
                <w:szCs w:val="28"/>
                <w:lang w:bidi="ru-RU"/>
              </w:rPr>
              <w:t>Методические указания для обучающихся по освоению дисциплины</w:t>
            </w:r>
          </w:p>
        </w:tc>
        <w:tc>
          <w:tcPr>
            <w:tcW w:w="1128" w:type="dxa"/>
          </w:tcPr>
          <w:p w:rsidR="00833035" w:rsidRPr="005A001A" w:rsidRDefault="00F718C6"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19</w:t>
            </w:r>
          </w:p>
        </w:tc>
      </w:tr>
      <w:tr w:rsidR="00833035" w:rsidRPr="005A001A"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11.</w:t>
            </w:r>
          </w:p>
        </w:tc>
        <w:tc>
          <w:tcPr>
            <w:tcW w:w="7229" w:type="dxa"/>
          </w:tcPr>
          <w:p w:rsidR="00833035" w:rsidRPr="005A001A" w:rsidRDefault="00833035" w:rsidP="00AD7281">
            <w:pPr>
              <w:jc w:val="both"/>
              <w:rPr>
                <w:color w:val="000000"/>
                <w:sz w:val="28"/>
                <w:szCs w:val="28"/>
                <w:lang w:bidi="ru-RU"/>
              </w:rPr>
            </w:pPr>
            <w:r w:rsidRPr="005A001A">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5A001A">
              <w:rPr>
                <w:color w:val="000000"/>
                <w:sz w:val="28"/>
                <w:szCs w:val="28"/>
                <w:lang w:bidi="ru-RU"/>
              </w:rPr>
              <w:t xml:space="preserve">очных систем </w:t>
            </w:r>
          </w:p>
        </w:tc>
        <w:tc>
          <w:tcPr>
            <w:tcW w:w="1128" w:type="dxa"/>
          </w:tcPr>
          <w:p w:rsidR="00833035" w:rsidRPr="005A001A" w:rsidRDefault="00F718C6"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22</w:t>
            </w:r>
          </w:p>
        </w:tc>
      </w:tr>
      <w:tr w:rsidR="00833035" w:rsidRPr="00CF4446" w:rsidTr="004B0E64">
        <w:trPr>
          <w:jc w:val="center"/>
        </w:trPr>
        <w:tc>
          <w:tcPr>
            <w:tcW w:w="988" w:type="dxa"/>
          </w:tcPr>
          <w:p w:rsidR="00833035" w:rsidRPr="005A001A" w:rsidRDefault="00833035"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12.</w:t>
            </w:r>
          </w:p>
        </w:tc>
        <w:tc>
          <w:tcPr>
            <w:tcW w:w="7229" w:type="dxa"/>
          </w:tcPr>
          <w:p w:rsidR="00833035" w:rsidRPr="005A001A" w:rsidRDefault="00833035" w:rsidP="00AD7281">
            <w:pPr>
              <w:tabs>
                <w:tab w:val="left" w:pos="709"/>
                <w:tab w:val="left" w:pos="993"/>
              </w:tabs>
              <w:jc w:val="both"/>
              <w:rPr>
                <w:color w:val="000000"/>
                <w:sz w:val="28"/>
                <w:szCs w:val="28"/>
                <w:lang w:bidi="ru-RU"/>
              </w:rPr>
            </w:pPr>
            <w:r w:rsidRPr="005A001A">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5A001A" w:rsidRDefault="00F718C6" w:rsidP="00AD7281">
            <w:pPr>
              <w:tabs>
                <w:tab w:val="left" w:pos="709"/>
                <w:tab w:val="left" w:pos="993"/>
              </w:tabs>
              <w:spacing w:line="276" w:lineRule="auto"/>
              <w:jc w:val="center"/>
              <w:rPr>
                <w:color w:val="000000"/>
                <w:sz w:val="28"/>
                <w:szCs w:val="28"/>
                <w:lang w:bidi="ru-RU"/>
              </w:rPr>
            </w:pPr>
            <w:r w:rsidRPr="005A001A">
              <w:rPr>
                <w:color w:val="000000"/>
                <w:sz w:val="28"/>
                <w:szCs w:val="28"/>
                <w:lang w:bidi="ru-RU"/>
              </w:rPr>
              <w:t>22</w:t>
            </w:r>
          </w:p>
        </w:tc>
      </w:tr>
    </w:tbl>
    <w:p w:rsidR="00833035" w:rsidRPr="00C14003" w:rsidRDefault="00833035" w:rsidP="00833035"/>
    <w:p w:rsidR="00833035" w:rsidRPr="00C14003" w:rsidRDefault="00833035" w:rsidP="00833035"/>
    <w:p w:rsidR="00833035" w:rsidRDefault="00833035" w:rsidP="00833035"/>
    <w:p w:rsidR="00F30AE0" w:rsidRDefault="00F30AE0" w:rsidP="00833035"/>
    <w:p w:rsidR="00F30AE0" w:rsidRDefault="00F30AE0" w:rsidP="00833035"/>
    <w:p w:rsidR="00F30AE0" w:rsidRPr="00C14003" w:rsidRDefault="00F30AE0" w:rsidP="00833035"/>
    <w:p w:rsidR="00833035" w:rsidRDefault="00833035" w:rsidP="00833035"/>
    <w:p w:rsidR="00833035" w:rsidRDefault="00833035" w:rsidP="00833035"/>
    <w:p w:rsidR="00833035" w:rsidRPr="00AE29A5" w:rsidRDefault="00833035" w:rsidP="00833035">
      <w:pPr>
        <w:pStyle w:val="11"/>
      </w:pPr>
      <w:r w:rsidRPr="00AE29A5">
        <w:lastRenderedPageBreak/>
        <w:t xml:space="preserve">1. Наименование дисциплины </w:t>
      </w:r>
    </w:p>
    <w:p w:rsidR="00833035" w:rsidRDefault="00833035" w:rsidP="00833035">
      <w:pPr>
        <w:rPr>
          <w:sz w:val="28"/>
          <w:szCs w:val="28"/>
        </w:rPr>
      </w:pPr>
    </w:p>
    <w:p w:rsidR="00833035" w:rsidRDefault="00833035" w:rsidP="00BB3B23">
      <w:pPr>
        <w:widowControl w:val="0"/>
        <w:tabs>
          <w:tab w:val="left" w:pos="9639"/>
        </w:tabs>
        <w:autoSpaceDE w:val="0"/>
        <w:autoSpaceDN w:val="0"/>
        <w:spacing w:after="240"/>
        <w:rPr>
          <w:sz w:val="28"/>
          <w:szCs w:val="28"/>
        </w:rPr>
      </w:pPr>
      <w:r w:rsidRPr="00BB3B23">
        <w:rPr>
          <w:sz w:val="28"/>
          <w:szCs w:val="28"/>
        </w:rPr>
        <w:t>«</w:t>
      </w:r>
      <w:r w:rsidR="00BB3B23" w:rsidRPr="00BB3B23">
        <w:rPr>
          <w:b/>
          <w:sz w:val="28"/>
          <w:szCs w:val="28"/>
          <w:lang w:bidi="ru-RU"/>
        </w:rPr>
        <w:t>Управление социальными сетями (</w:t>
      </w:r>
      <w:r w:rsidR="00BB3B23" w:rsidRPr="00BB3B23">
        <w:rPr>
          <w:b/>
          <w:sz w:val="28"/>
          <w:szCs w:val="28"/>
          <w:lang w:val="en-US" w:bidi="ru-RU"/>
        </w:rPr>
        <w:t>SMM</w:t>
      </w:r>
      <w:r w:rsidR="00BB3B23" w:rsidRPr="00BB3B23">
        <w:rPr>
          <w:b/>
          <w:sz w:val="28"/>
          <w:szCs w:val="28"/>
          <w:lang w:bidi="ru-RU"/>
        </w:rPr>
        <w:t>)</w:t>
      </w:r>
      <w:r w:rsidRPr="00BB3B23">
        <w:rPr>
          <w:sz w:val="28"/>
          <w:szCs w:val="28"/>
        </w:rPr>
        <w:t>»</w:t>
      </w:r>
    </w:p>
    <w:p w:rsidR="00833035" w:rsidRPr="00FB0A0D" w:rsidRDefault="00833035" w:rsidP="00833035">
      <w:pPr>
        <w:rPr>
          <w:sz w:val="28"/>
          <w:szCs w:val="28"/>
        </w:rPr>
      </w:pPr>
    </w:p>
    <w:p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833035" w:rsidRPr="00383DDA" w:rsidTr="007F11B9">
        <w:tc>
          <w:tcPr>
            <w:tcW w:w="732" w:type="pct"/>
          </w:tcPr>
          <w:p w:rsidR="00833035" w:rsidRPr="00266779" w:rsidRDefault="00833035" w:rsidP="00AD7281">
            <w:pPr>
              <w:tabs>
                <w:tab w:val="left" w:pos="540"/>
              </w:tabs>
              <w:contextualSpacing/>
              <w:jc w:val="both"/>
            </w:pPr>
            <w:r w:rsidRPr="00266779">
              <w:t>Код компетенции</w:t>
            </w:r>
          </w:p>
        </w:tc>
        <w:tc>
          <w:tcPr>
            <w:tcW w:w="1350" w:type="pct"/>
          </w:tcPr>
          <w:p w:rsidR="00833035" w:rsidRPr="00266779" w:rsidRDefault="00833035" w:rsidP="00AD7281">
            <w:pPr>
              <w:tabs>
                <w:tab w:val="left" w:pos="540"/>
              </w:tabs>
              <w:contextualSpacing/>
              <w:jc w:val="both"/>
            </w:pPr>
            <w:r w:rsidRPr="00266779">
              <w:t>Наименование компетенции</w:t>
            </w:r>
          </w:p>
        </w:tc>
        <w:tc>
          <w:tcPr>
            <w:tcW w:w="1350" w:type="pct"/>
          </w:tcPr>
          <w:p w:rsidR="00833035" w:rsidRPr="00266779" w:rsidRDefault="00833035" w:rsidP="004A02FE">
            <w:pPr>
              <w:tabs>
                <w:tab w:val="left" w:pos="540"/>
              </w:tabs>
              <w:contextualSpacing/>
              <w:jc w:val="both"/>
            </w:pPr>
            <w:r w:rsidRPr="00266779">
              <w:t>Индикаторы достижения компетенции</w:t>
            </w:r>
          </w:p>
        </w:tc>
        <w:tc>
          <w:tcPr>
            <w:tcW w:w="1568" w:type="pct"/>
          </w:tcPr>
          <w:p w:rsidR="00833035" w:rsidRPr="00266779" w:rsidRDefault="004A02FE" w:rsidP="004A02FE">
            <w:pPr>
              <w:tabs>
                <w:tab w:val="left" w:pos="540"/>
              </w:tabs>
              <w:contextualSpacing/>
              <w:jc w:val="both"/>
            </w:pPr>
            <w:r>
              <w:t>Результаты обучения (</w:t>
            </w:r>
            <w:r w:rsidR="00833035" w:rsidRPr="00266779">
              <w:t>умения и знания), соотнесенные с компетенциями/индикаторами достижения компетенции</w:t>
            </w:r>
          </w:p>
        </w:tc>
      </w:tr>
      <w:tr w:rsidR="004F7BDD" w:rsidRPr="00383DDA" w:rsidTr="007F11B9">
        <w:trPr>
          <w:trHeight w:val="413"/>
        </w:trPr>
        <w:tc>
          <w:tcPr>
            <w:tcW w:w="732" w:type="pct"/>
            <w:vMerge w:val="restart"/>
          </w:tcPr>
          <w:p w:rsidR="004F7BDD" w:rsidRPr="007F11B9" w:rsidRDefault="007F11B9" w:rsidP="007F11B9">
            <w:pPr>
              <w:tabs>
                <w:tab w:val="left" w:pos="540"/>
              </w:tabs>
              <w:contextualSpacing/>
              <w:jc w:val="both"/>
              <w:rPr>
                <w:b/>
                <w:lang w:val="en-US"/>
              </w:rPr>
            </w:pPr>
            <w:r>
              <w:rPr>
                <w:b/>
              </w:rPr>
              <w:t>ПКН-5</w:t>
            </w:r>
          </w:p>
        </w:tc>
        <w:tc>
          <w:tcPr>
            <w:tcW w:w="1350" w:type="pct"/>
            <w:vMerge w:val="restart"/>
          </w:tcPr>
          <w:p w:rsidR="004F7BDD" w:rsidRPr="00266779" w:rsidRDefault="007F11B9" w:rsidP="00F64E7E">
            <w:pPr>
              <w:tabs>
                <w:tab w:val="left" w:pos="540"/>
              </w:tabs>
              <w:contextualSpacing/>
              <w:jc w:val="both"/>
            </w:pPr>
            <w:r w:rsidRPr="007F11B9">
              <w:t xml:space="preserve">Способность выстраивать стратегию по продвижению публикаций по профилю деятельности в средствах массовой информации на основе базовых принципов </w:t>
            </w:r>
            <w:proofErr w:type="spellStart"/>
            <w:r w:rsidRPr="007F11B9">
              <w:t>медиаменеджмента</w:t>
            </w:r>
            <w:proofErr w:type="spellEnd"/>
            <w:r w:rsidRPr="007F11B9">
              <w:t>, выбирать оптимальные каналы продвижения и на основе анализа краткосрочных результатов корректировать маркетинговые тактики</w:t>
            </w:r>
          </w:p>
        </w:tc>
        <w:tc>
          <w:tcPr>
            <w:tcW w:w="1350" w:type="pct"/>
          </w:tcPr>
          <w:p w:rsidR="007F11B9" w:rsidRDefault="007F11B9" w:rsidP="007F11B9">
            <w:r>
              <w:t>1.Определяет сферы и каналы продвижения и презентации проведенных исследований.</w:t>
            </w:r>
          </w:p>
          <w:p w:rsidR="004F7BDD" w:rsidRPr="00266779" w:rsidRDefault="004F7BDD" w:rsidP="007F11B9">
            <w:pPr>
              <w:tabs>
                <w:tab w:val="left" w:pos="540"/>
              </w:tabs>
              <w:contextualSpacing/>
              <w:jc w:val="both"/>
            </w:pPr>
          </w:p>
        </w:tc>
        <w:tc>
          <w:tcPr>
            <w:tcW w:w="1568" w:type="pct"/>
          </w:tcPr>
          <w:p w:rsidR="004F7BDD" w:rsidRPr="00583BDC" w:rsidRDefault="004F7BDD" w:rsidP="00583BDC">
            <w:pPr>
              <w:widowControl w:val="0"/>
              <w:tabs>
                <w:tab w:val="left" w:pos="540"/>
              </w:tabs>
              <w:autoSpaceDE w:val="0"/>
              <w:autoSpaceDN w:val="0"/>
              <w:adjustRightInd w:val="0"/>
              <w:contextualSpacing/>
              <w:jc w:val="both"/>
              <w:rPr>
                <w:b/>
              </w:rPr>
            </w:pPr>
            <w:r w:rsidRPr="00583BDC">
              <w:rPr>
                <w:b/>
              </w:rPr>
              <w:t xml:space="preserve">знать: </w:t>
            </w:r>
            <w:r w:rsidR="00583BDC" w:rsidRPr="006439BF">
              <w:t>специфику функционирования основных каналов презентации проведенных исследований</w:t>
            </w:r>
            <w:r w:rsidRPr="00583BDC">
              <w:t xml:space="preserve">; </w:t>
            </w:r>
          </w:p>
          <w:p w:rsidR="004F7BDD" w:rsidRPr="00F91A90" w:rsidRDefault="004F7BDD" w:rsidP="001636CE">
            <w:pPr>
              <w:tabs>
                <w:tab w:val="left" w:pos="540"/>
              </w:tabs>
              <w:contextualSpacing/>
              <w:jc w:val="both"/>
              <w:rPr>
                <w:b/>
                <w:highlight w:val="yellow"/>
              </w:rPr>
            </w:pPr>
            <w:r w:rsidRPr="00583BDC">
              <w:rPr>
                <w:b/>
              </w:rPr>
              <w:t xml:space="preserve">уметь: </w:t>
            </w:r>
            <w:r w:rsidR="00583BDC" w:rsidRPr="006439BF">
              <w:t>осуществлять продвижение и эффективную презентацию проведенных исследований</w:t>
            </w:r>
          </w:p>
        </w:tc>
      </w:tr>
      <w:tr w:rsidR="009248D0" w:rsidRPr="00383DDA" w:rsidTr="007F11B9">
        <w:trPr>
          <w:trHeight w:val="2365"/>
        </w:trPr>
        <w:tc>
          <w:tcPr>
            <w:tcW w:w="732" w:type="pct"/>
            <w:vMerge/>
          </w:tcPr>
          <w:p w:rsidR="009248D0" w:rsidRPr="00266779" w:rsidRDefault="009248D0" w:rsidP="00F64E7E">
            <w:pPr>
              <w:tabs>
                <w:tab w:val="left" w:pos="540"/>
              </w:tabs>
              <w:contextualSpacing/>
              <w:jc w:val="both"/>
              <w:rPr>
                <w:b/>
              </w:rPr>
            </w:pPr>
          </w:p>
        </w:tc>
        <w:tc>
          <w:tcPr>
            <w:tcW w:w="1350" w:type="pct"/>
            <w:vMerge/>
          </w:tcPr>
          <w:p w:rsidR="009248D0" w:rsidRPr="00266779" w:rsidRDefault="009248D0" w:rsidP="00F64E7E">
            <w:pPr>
              <w:tabs>
                <w:tab w:val="left" w:pos="540"/>
              </w:tabs>
              <w:ind w:firstLine="22"/>
              <w:contextualSpacing/>
              <w:jc w:val="both"/>
            </w:pPr>
          </w:p>
        </w:tc>
        <w:tc>
          <w:tcPr>
            <w:tcW w:w="1350" w:type="pct"/>
          </w:tcPr>
          <w:p w:rsidR="009248D0" w:rsidRPr="00266779" w:rsidRDefault="007F11B9" w:rsidP="00F64E7E">
            <w:pPr>
              <w:tabs>
                <w:tab w:val="left" w:pos="540"/>
              </w:tabs>
              <w:contextualSpacing/>
              <w:jc w:val="both"/>
            </w:pPr>
            <w:r>
              <w:t>2. Выстраивает каналы продвижения, использует инструменты комплекса маркетинга для  публикаций результатов исследования.</w:t>
            </w:r>
          </w:p>
        </w:tc>
        <w:tc>
          <w:tcPr>
            <w:tcW w:w="1568" w:type="pct"/>
          </w:tcPr>
          <w:p w:rsidR="009248D0" w:rsidRPr="00583BDC" w:rsidRDefault="009248D0" w:rsidP="00583BDC">
            <w:pPr>
              <w:widowControl w:val="0"/>
              <w:tabs>
                <w:tab w:val="left" w:pos="540"/>
              </w:tabs>
              <w:autoSpaceDE w:val="0"/>
              <w:autoSpaceDN w:val="0"/>
              <w:adjustRightInd w:val="0"/>
              <w:contextualSpacing/>
              <w:jc w:val="both"/>
              <w:rPr>
                <w:b/>
              </w:rPr>
            </w:pPr>
            <w:r w:rsidRPr="00583BDC">
              <w:rPr>
                <w:b/>
              </w:rPr>
              <w:t xml:space="preserve">знать: </w:t>
            </w:r>
            <w:r w:rsidR="00583BDC" w:rsidRPr="006439BF">
              <w:t>основные инструменты комплекса маркетинга для публикации результатов исследований</w:t>
            </w:r>
            <w:r w:rsidRPr="00583BDC">
              <w:t>;</w:t>
            </w:r>
          </w:p>
          <w:p w:rsidR="009248D0" w:rsidRPr="00F91A90" w:rsidRDefault="009248D0" w:rsidP="00EA4E9B">
            <w:pPr>
              <w:jc w:val="both"/>
              <w:rPr>
                <w:b/>
                <w:highlight w:val="yellow"/>
              </w:rPr>
            </w:pPr>
            <w:r w:rsidRPr="00583BDC">
              <w:rPr>
                <w:b/>
              </w:rPr>
              <w:t xml:space="preserve">уметь: </w:t>
            </w:r>
            <w:r w:rsidR="00583BDC" w:rsidRPr="006439BF">
              <w:t>применять механизмы выстраивания каналов продвижения с использованием комплекса маркетинга в целях публикации результатов исследования</w:t>
            </w:r>
          </w:p>
        </w:tc>
      </w:tr>
      <w:tr w:rsidR="00C362D2" w:rsidRPr="00383DDA" w:rsidTr="007F11B9">
        <w:trPr>
          <w:trHeight w:val="1118"/>
        </w:trPr>
        <w:tc>
          <w:tcPr>
            <w:tcW w:w="732" w:type="pct"/>
            <w:vMerge w:val="restart"/>
          </w:tcPr>
          <w:p w:rsidR="00C362D2" w:rsidRPr="007F11B9" w:rsidRDefault="007F11B9" w:rsidP="00AD7281">
            <w:pPr>
              <w:tabs>
                <w:tab w:val="left" w:pos="540"/>
              </w:tabs>
              <w:contextualSpacing/>
              <w:jc w:val="both"/>
              <w:rPr>
                <w:b/>
                <w:lang w:val="en-US"/>
              </w:rPr>
            </w:pPr>
            <w:r>
              <w:rPr>
                <w:b/>
              </w:rPr>
              <w:t>УК-3</w:t>
            </w:r>
          </w:p>
        </w:tc>
        <w:tc>
          <w:tcPr>
            <w:tcW w:w="1350" w:type="pct"/>
            <w:vMerge w:val="restart"/>
          </w:tcPr>
          <w:p w:rsidR="00C362D2" w:rsidRPr="00266779" w:rsidRDefault="007F11B9" w:rsidP="006D11D1">
            <w:pPr>
              <w:tabs>
                <w:tab w:val="left" w:pos="540"/>
              </w:tabs>
              <w:contextualSpacing/>
              <w:jc w:val="both"/>
            </w:pPr>
            <w:r w:rsidRPr="007F11B9">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350" w:type="pct"/>
          </w:tcPr>
          <w:p w:rsidR="007F11B9" w:rsidRPr="00EE7A2C" w:rsidRDefault="007F11B9" w:rsidP="007F11B9">
            <w:pPr>
              <w:rPr>
                <w:color w:val="000000"/>
                <w:shd w:val="clear" w:color="auto" w:fill="FFFFFF"/>
              </w:rPr>
            </w:pPr>
            <w:r w:rsidRPr="00EE7A2C">
              <w:rPr>
                <w:color w:val="000000"/>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C362D2" w:rsidRPr="00266779" w:rsidRDefault="007F11B9" w:rsidP="007F11B9">
            <w:pPr>
              <w:tabs>
                <w:tab w:val="left" w:pos="540"/>
              </w:tabs>
              <w:contextualSpacing/>
              <w:jc w:val="both"/>
            </w:pPr>
            <w:r>
              <w:t>собственной  деятельности.</w:t>
            </w:r>
          </w:p>
        </w:tc>
        <w:tc>
          <w:tcPr>
            <w:tcW w:w="1568" w:type="pct"/>
          </w:tcPr>
          <w:p w:rsidR="00C362D2" w:rsidRPr="00CE5A86" w:rsidRDefault="00C362D2" w:rsidP="00CE5A86">
            <w:pPr>
              <w:jc w:val="both"/>
              <w:rPr>
                <w:b/>
              </w:rPr>
            </w:pPr>
            <w:r w:rsidRPr="00CE5A86">
              <w:rPr>
                <w:b/>
              </w:rPr>
              <w:t xml:space="preserve">знать: </w:t>
            </w:r>
            <w:r w:rsidR="00CE5A86" w:rsidRPr="006439BF">
              <w:t>специфику оценки своих возможностей в различных социальных ситуациях</w:t>
            </w:r>
            <w:r w:rsidRPr="00CE5A86">
              <w:t xml:space="preserve">; </w:t>
            </w:r>
          </w:p>
          <w:p w:rsidR="00C362D2" w:rsidRPr="00F91A90" w:rsidRDefault="00C362D2" w:rsidP="001636CE">
            <w:pPr>
              <w:tabs>
                <w:tab w:val="left" w:pos="540"/>
              </w:tabs>
              <w:contextualSpacing/>
              <w:jc w:val="both"/>
              <w:rPr>
                <w:b/>
                <w:highlight w:val="yellow"/>
              </w:rPr>
            </w:pPr>
            <w:r w:rsidRPr="00CE5A86">
              <w:rPr>
                <w:b/>
              </w:rPr>
              <w:t>уметь:</w:t>
            </w:r>
            <w:r w:rsidR="00CE5A86" w:rsidRPr="006439BF">
              <w:t xml:space="preserve"> принимать </w:t>
            </w:r>
            <w:r w:rsidR="00CE5A86" w:rsidRPr="006439BF">
              <w:rPr>
                <w:color w:val="000000"/>
              </w:rPr>
              <w:t>решения в соответствии с данной оценкой и требованиями</w:t>
            </w:r>
            <w:r w:rsidRPr="00CE5A86">
              <w:rPr>
                <w:b/>
              </w:rPr>
              <w:t xml:space="preserve"> </w:t>
            </w:r>
          </w:p>
        </w:tc>
      </w:tr>
      <w:tr w:rsidR="009248D0" w:rsidRPr="00383DDA" w:rsidTr="00EA4E9B">
        <w:trPr>
          <w:trHeight w:val="1554"/>
        </w:trPr>
        <w:tc>
          <w:tcPr>
            <w:tcW w:w="732" w:type="pct"/>
            <w:vMerge/>
          </w:tcPr>
          <w:p w:rsidR="009248D0" w:rsidRPr="00266779" w:rsidRDefault="009248D0" w:rsidP="00AD7281">
            <w:pPr>
              <w:tabs>
                <w:tab w:val="left" w:pos="540"/>
              </w:tabs>
              <w:contextualSpacing/>
              <w:jc w:val="both"/>
              <w:rPr>
                <w:b/>
              </w:rPr>
            </w:pPr>
          </w:p>
        </w:tc>
        <w:tc>
          <w:tcPr>
            <w:tcW w:w="1350" w:type="pct"/>
            <w:vMerge/>
          </w:tcPr>
          <w:p w:rsidR="009248D0" w:rsidRPr="00266779" w:rsidRDefault="009248D0" w:rsidP="00AD7281">
            <w:pPr>
              <w:tabs>
                <w:tab w:val="left" w:pos="540"/>
              </w:tabs>
              <w:contextualSpacing/>
              <w:jc w:val="both"/>
            </w:pPr>
          </w:p>
        </w:tc>
        <w:tc>
          <w:tcPr>
            <w:tcW w:w="1350" w:type="pct"/>
          </w:tcPr>
          <w:p w:rsidR="009248D0" w:rsidRPr="00266779" w:rsidRDefault="007F11B9" w:rsidP="00EA4E9B">
            <w:r w:rsidRPr="00EE7A2C">
              <w:t>2.Актуализирует свой личностный потенциал</w:t>
            </w:r>
            <w:r>
              <w:t>,</w:t>
            </w:r>
            <w:r w:rsidRPr="00EE7A2C">
              <w:t xml:space="preserve"> внутренние источники роста и развития собственной</w:t>
            </w:r>
            <w:r>
              <w:t xml:space="preserve"> </w:t>
            </w:r>
            <w:r w:rsidRPr="00EE7A2C">
              <w:t>деятельности</w:t>
            </w:r>
            <w:r>
              <w:t>.</w:t>
            </w:r>
          </w:p>
        </w:tc>
        <w:tc>
          <w:tcPr>
            <w:tcW w:w="1568" w:type="pct"/>
          </w:tcPr>
          <w:p w:rsidR="009248D0" w:rsidRPr="00802974" w:rsidRDefault="009248D0" w:rsidP="00BC2757">
            <w:pPr>
              <w:tabs>
                <w:tab w:val="left" w:pos="540"/>
              </w:tabs>
              <w:contextualSpacing/>
              <w:jc w:val="both"/>
              <w:rPr>
                <w:b/>
              </w:rPr>
            </w:pPr>
            <w:r w:rsidRPr="00802974">
              <w:rPr>
                <w:b/>
              </w:rPr>
              <w:t>знать:</w:t>
            </w:r>
            <w:r w:rsidRPr="00802974">
              <w:t xml:space="preserve"> </w:t>
            </w:r>
            <w:r w:rsidR="00127D44" w:rsidRPr="006439BF">
              <w:rPr>
                <w:color w:val="000000"/>
              </w:rPr>
              <w:t>способы актуализации собственного личностного потенциала</w:t>
            </w:r>
            <w:r w:rsidRPr="00802974">
              <w:t>;</w:t>
            </w:r>
          </w:p>
          <w:p w:rsidR="009248D0" w:rsidRPr="00F91A90" w:rsidRDefault="009248D0" w:rsidP="001636CE">
            <w:pPr>
              <w:tabs>
                <w:tab w:val="left" w:pos="540"/>
              </w:tabs>
              <w:contextualSpacing/>
              <w:jc w:val="both"/>
              <w:rPr>
                <w:highlight w:val="yellow"/>
              </w:rPr>
            </w:pPr>
            <w:r w:rsidRPr="00802974">
              <w:rPr>
                <w:b/>
              </w:rPr>
              <w:t>уметь</w:t>
            </w:r>
            <w:r w:rsidR="00127D44" w:rsidRPr="006439BF">
              <w:rPr>
                <w:color w:val="000000"/>
              </w:rPr>
              <w:t xml:space="preserve"> идентифицировать и применять внутренние источники роста и развития собственной деятельности</w:t>
            </w:r>
          </w:p>
        </w:tc>
      </w:tr>
      <w:tr w:rsidR="007F11B9" w:rsidRPr="00383DDA" w:rsidTr="00EA4E9B">
        <w:trPr>
          <w:trHeight w:val="1555"/>
        </w:trPr>
        <w:tc>
          <w:tcPr>
            <w:tcW w:w="732" w:type="pct"/>
          </w:tcPr>
          <w:p w:rsidR="007F11B9" w:rsidRPr="00266779" w:rsidRDefault="007F11B9" w:rsidP="00AD7281">
            <w:pPr>
              <w:tabs>
                <w:tab w:val="left" w:pos="540"/>
              </w:tabs>
              <w:contextualSpacing/>
              <w:jc w:val="both"/>
              <w:rPr>
                <w:b/>
              </w:rPr>
            </w:pPr>
          </w:p>
        </w:tc>
        <w:tc>
          <w:tcPr>
            <w:tcW w:w="1350" w:type="pct"/>
          </w:tcPr>
          <w:p w:rsidR="007F11B9" w:rsidRPr="00266779" w:rsidRDefault="007F11B9" w:rsidP="00AD7281">
            <w:pPr>
              <w:tabs>
                <w:tab w:val="left" w:pos="540"/>
              </w:tabs>
              <w:contextualSpacing/>
              <w:jc w:val="both"/>
            </w:pPr>
          </w:p>
        </w:tc>
        <w:tc>
          <w:tcPr>
            <w:tcW w:w="1350" w:type="pct"/>
          </w:tcPr>
          <w:p w:rsidR="007F11B9" w:rsidRPr="00EE7A2C" w:rsidRDefault="007F11B9" w:rsidP="00EA4E9B">
            <w:r w:rsidRPr="00EE7A2C">
              <w:t>3.Определяет приоритеты</w:t>
            </w:r>
            <w:r>
              <w:t xml:space="preserve"> собственной </w:t>
            </w:r>
            <w:r w:rsidRPr="00EE7A2C">
              <w:t>деятельности в соответствии с важностью задач.</w:t>
            </w:r>
          </w:p>
        </w:tc>
        <w:tc>
          <w:tcPr>
            <w:tcW w:w="1568" w:type="pct"/>
          </w:tcPr>
          <w:p w:rsidR="007F11B9" w:rsidRPr="00802974" w:rsidRDefault="007F11B9" w:rsidP="007F11B9">
            <w:pPr>
              <w:tabs>
                <w:tab w:val="left" w:pos="540"/>
              </w:tabs>
              <w:contextualSpacing/>
              <w:jc w:val="both"/>
              <w:rPr>
                <w:b/>
              </w:rPr>
            </w:pPr>
            <w:r w:rsidRPr="00802974">
              <w:rPr>
                <w:b/>
              </w:rPr>
              <w:t>знать:</w:t>
            </w:r>
            <w:r w:rsidRPr="00802974">
              <w:t xml:space="preserve"> </w:t>
            </w:r>
            <w:r w:rsidR="00127D44" w:rsidRPr="006439BF">
              <w:rPr>
                <w:color w:val="000000"/>
              </w:rPr>
              <w:t>особенности определения приоритетов собственной деятельности</w:t>
            </w:r>
            <w:r w:rsidRPr="00802974">
              <w:t>;</w:t>
            </w:r>
          </w:p>
          <w:p w:rsidR="007F11B9" w:rsidRPr="00F91A90" w:rsidRDefault="007F11B9" w:rsidP="00EA4E9B">
            <w:pPr>
              <w:jc w:val="both"/>
              <w:rPr>
                <w:b/>
                <w:highlight w:val="yellow"/>
              </w:rPr>
            </w:pPr>
            <w:r w:rsidRPr="00802974">
              <w:rPr>
                <w:b/>
              </w:rPr>
              <w:t>уметь:</w:t>
            </w:r>
            <w:r w:rsidR="00127D44" w:rsidRPr="006439BF">
              <w:rPr>
                <w:color w:val="000000"/>
              </w:rPr>
              <w:t xml:space="preserve"> определять данные приоритеты в соответствии с важностью решаемых задач</w:t>
            </w:r>
          </w:p>
        </w:tc>
      </w:tr>
      <w:tr w:rsidR="007F11B9" w:rsidRPr="00383DDA" w:rsidTr="00EA4E9B">
        <w:trPr>
          <w:trHeight w:val="1735"/>
        </w:trPr>
        <w:tc>
          <w:tcPr>
            <w:tcW w:w="732" w:type="pct"/>
          </w:tcPr>
          <w:p w:rsidR="007F11B9" w:rsidRPr="00266779" w:rsidRDefault="007F11B9" w:rsidP="00AD7281">
            <w:pPr>
              <w:tabs>
                <w:tab w:val="left" w:pos="540"/>
              </w:tabs>
              <w:contextualSpacing/>
              <w:jc w:val="both"/>
              <w:rPr>
                <w:b/>
              </w:rPr>
            </w:pPr>
          </w:p>
        </w:tc>
        <w:tc>
          <w:tcPr>
            <w:tcW w:w="1350" w:type="pct"/>
          </w:tcPr>
          <w:p w:rsidR="007F11B9" w:rsidRPr="00266779" w:rsidRDefault="007F11B9" w:rsidP="00AD7281">
            <w:pPr>
              <w:tabs>
                <w:tab w:val="left" w:pos="540"/>
              </w:tabs>
              <w:contextualSpacing/>
              <w:jc w:val="both"/>
            </w:pPr>
          </w:p>
        </w:tc>
        <w:tc>
          <w:tcPr>
            <w:tcW w:w="1350" w:type="pct"/>
          </w:tcPr>
          <w:p w:rsidR="007F11B9" w:rsidRPr="00EE7A2C" w:rsidRDefault="007F11B9" w:rsidP="007F11B9">
            <w:r w:rsidRPr="00EE7A2C">
              <w:t xml:space="preserve">4. </w:t>
            </w:r>
            <w:r>
              <w:t>Определяет и демонстрирует методы повышения эффективности</w:t>
            </w:r>
          </w:p>
        </w:tc>
        <w:tc>
          <w:tcPr>
            <w:tcW w:w="1568" w:type="pct"/>
          </w:tcPr>
          <w:p w:rsidR="007F11B9" w:rsidRPr="00802974" w:rsidRDefault="007F11B9" w:rsidP="00127D44">
            <w:pPr>
              <w:jc w:val="both"/>
              <w:rPr>
                <w:b/>
              </w:rPr>
            </w:pPr>
            <w:r w:rsidRPr="00802974">
              <w:rPr>
                <w:b/>
              </w:rPr>
              <w:t>знать:</w:t>
            </w:r>
            <w:r w:rsidRPr="00802974">
              <w:t xml:space="preserve"> </w:t>
            </w:r>
            <w:r w:rsidR="00127D44" w:rsidRPr="006439BF">
              <w:rPr>
                <w:color w:val="000000"/>
              </w:rPr>
              <w:t>специфику методов повышения эффективность собственной деятельности</w:t>
            </w:r>
            <w:r w:rsidRPr="00802974">
              <w:t>;</w:t>
            </w:r>
          </w:p>
          <w:p w:rsidR="007F11B9" w:rsidRPr="00F91A90" w:rsidRDefault="007F11B9" w:rsidP="007F11B9">
            <w:pPr>
              <w:tabs>
                <w:tab w:val="left" w:pos="540"/>
              </w:tabs>
              <w:contextualSpacing/>
              <w:jc w:val="both"/>
              <w:rPr>
                <w:b/>
                <w:highlight w:val="yellow"/>
              </w:rPr>
            </w:pPr>
            <w:r w:rsidRPr="00802974">
              <w:rPr>
                <w:b/>
              </w:rPr>
              <w:t>уметь:</w:t>
            </w:r>
            <w:r w:rsidR="00127D44" w:rsidRPr="006439BF">
              <w:rPr>
                <w:color w:val="000000"/>
              </w:rPr>
              <w:t xml:space="preserve"> применять базовые методы повышения эффективности собственной деятельности</w:t>
            </w:r>
          </w:p>
        </w:tc>
      </w:tr>
      <w:tr w:rsidR="009248D0" w:rsidRPr="00383DDA" w:rsidTr="007F11B9">
        <w:trPr>
          <w:trHeight w:val="1793"/>
        </w:trPr>
        <w:tc>
          <w:tcPr>
            <w:tcW w:w="732" w:type="pct"/>
            <w:vMerge w:val="restart"/>
          </w:tcPr>
          <w:p w:rsidR="009248D0" w:rsidRPr="00266779" w:rsidRDefault="007F11B9" w:rsidP="00AD7281">
            <w:pPr>
              <w:tabs>
                <w:tab w:val="left" w:pos="540"/>
              </w:tabs>
              <w:contextualSpacing/>
              <w:jc w:val="both"/>
              <w:rPr>
                <w:b/>
              </w:rPr>
            </w:pPr>
            <w:r w:rsidRPr="007F11B9">
              <w:rPr>
                <w:b/>
              </w:rPr>
              <w:t>ПК-2</w:t>
            </w:r>
          </w:p>
        </w:tc>
        <w:tc>
          <w:tcPr>
            <w:tcW w:w="1350" w:type="pct"/>
            <w:vMerge w:val="restart"/>
          </w:tcPr>
          <w:p w:rsidR="009248D0" w:rsidRPr="00266779" w:rsidRDefault="007F11B9" w:rsidP="00AD7281">
            <w:pPr>
              <w:tabs>
                <w:tab w:val="left" w:pos="540"/>
              </w:tabs>
              <w:contextualSpacing/>
              <w:jc w:val="both"/>
            </w:pPr>
            <w:r w:rsidRPr="007F11B9">
              <w:t>Способность применять методы изучения общественного мнения и технологии управления им в политико-экономической сфере</w:t>
            </w:r>
          </w:p>
        </w:tc>
        <w:tc>
          <w:tcPr>
            <w:tcW w:w="1350" w:type="pct"/>
          </w:tcPr>
          <w:p w:rsidR="007F11B9" w:rsidRPr="004D17F7" w:rsidRDefault="007F11B9" w:rsidP="007F11B9">
            <w:pPr>
              <w:pStyle w:val="ab"/>
              <w:spacing w:before="0" w:beforeAutospacing="0" w:after="0" w:afterAutospacing="0"/>
            </w:pPr>
            <w:r w:rsidRPr="004D17F7">
              <w:t>1. Применяет знания о стереотипах массового сознания, ценностях и особенностях целевых аудиторий для выработки оптимальных коммуникативных тактик</w:t>
            </w:r>
            <w:r>
              <w:t>.</w:t>
            </w:r>
            <w:r w:rsidRPr="004D17F7">
              <w:t xml:space="preserve"> </w:t>
            </w:r>
          </w:p>
          <w:p w:rsidR="009248D0" w:rsidRDefault="009248D0" w:rsidP="007F11B9">
            <w:pPr>
              <w:tabs>
                <w:tab w:val="left" w:pos="540"/>
              </w:tabs>
              <w:contextualSpacing/>
              <w:jc w:val="both"/>
            </w:pPr>
          </w:p>
        </w:tc>
        <w:tc>
          <w:tcPr>
            <w:tcW w:w="1568" w:type="pct"/>
          </w:tcPr>
          <w:p w:rsidR="009248D0" w:rsidRPr="00802974" w:rsidRDefault="009248D0" w:rsidP="00127D44">
            <w:pPr>
              <w:widowControl w:val="0"/>
              <w:tabs>
                <w:tab w:val="left" w:pos="540"/>
              </w:tabs>
              <w:autoSpaceDE w:val="0"/>
              <w:autoSpaceDN w:val="0"/>
              <w:adjustRightInd w:val="0"/>
              <w:contextualSpacing/>
              <w:jc w:val="both"/>
              <w:rPr>
                <w:b/>
              </w:rPr>
            </w:pPr>
            <w:r w:rsidRPr="00802974">
              <w:rPr>
                <w:b/>
              </w:rPr>
              <w:t>знать:</w:t>
            </w:r>
            <w:r w:rsidRPr="00802974">
              <w:t xml:space="preserve"> </w:t>
            </w:r>
            <w:r w:rsidR="00127D44" w:rsidRPr="006439BF">
              <w:t>основы выработки оптимальных коммуникационных тактик на базе анализа основных элементов массового сознания</w:t>
            </w:r>
            <w:r w:rsidRPr="00802974">
              <w:t>;</w:t>
            </w:r>
          </w:p>
          <w:p w:rsidR="009248D0" w:rsidRPr="00F91A90" w:rsidRDefault="009248D0" w:rsidP="009248D0">
            <w:pPr>
              <w:tabs>
                <w:tab w:val="left" w:pos="540"/>
              </w:tabs>
              <w:contextualSpacing/>
              <w:jc w:val="both"/>
              <w:rPr>
                <w:b/>
                <w:highlight w:val="yellow"/>
              </w:rPr>
            </w:pPr>
            <w:r w:rsidRPr="00802974">
              <w:rPr>
                <w:b/>
              </w:rPr>
              <w:t>уметь:</w:t>
            </w:r>
            <w:r w:rsidR="00127D44" w:rsidRPr="006439BF">
              <w:t xml:space="preserve"> применять знания о ценностях и стереотипов в процессе формулирования и использования и оптимизации коммуникативных тактик</w:t>
            </w:r>
          </w:p>
        </w:tc>
      </w:tr>
      <w:tr w:rsidR="009248D0" w:rsidRPr="00383DDA" w:rsidTr="007F11B9">
        <w:trPr>
          <w:trHeight w:val="1792"/>
        </w:trPr>
        <w:tc>
          <w:tcPr>
            <w:tcW w:w="732" w:type="pct"/>
            <w:vMerge/>
          </w:tcPr>
          <w:p w:rsidR="009248D0" w:rsidRDefault="009248D0" w:rsidP="00AD7281">
            <w:pPr>
              <w:tabs>
                <w:tab w:val="left" w:pos="540"/>
              </w:tabs>
              <w:contextualSpacing/>
              <w:jc w:val="both"/>
              <w:rPr>
                <w:b/>
              </w:rPr>
            </w:pPr>
          </w:p>
        </w:tc>
        <w:tc>
          <w:tcPr>
            <w:tcW w:w="1350" w:type="pct"/>
            <w:vMerge/>
          </w:tcPr>
          <w:p w:rsidR="009248D0" w:rsidRPr="009248D0" w:rsidRDefault="009248D0" w:rsidP="00AD7281">
            <w:pPr>
              <w:tabs>
                <w:tab w:val="left" w:pos="540"/>
              </w:tabs>
              <w:contextualSpacing/>
              <w:jc w:val="both"/>
            </w:pPr>
          </w:p>
        </w:tc>
        <w:tc>
          <w:tcPr>
            <w:tcW w:w="1350" w:type="pct"/>
          </w:tcPr>
          <w:p w:rsidR="007F11B9" w:rsidRPr="004D17F7" w:rsidRDefault="007F11B9" w:rsidP="007F11B9">
            <w:pPr>
              <w:pStyle w:val="ab"/>
              <w:spacing w:before="0" w:beforeAutospacing="0" w:after="0" w:afterAutospacing="0"/>
            </w:pPr>
            <w:r w:rsidRPr="004D17F7">
              <w:t>2. Использует современные коммуникативные технологии влияния на общественное мнение в различных информационных средах</w:t>
            </w:r>
            <w:r>
              <w:t>.</w:t>
            </w:r>
          </w:p>
          <w:p w:rsidR="009248D0" w:rsidRDefault="009248D0" w:rsidP="007F11B9">
            <w:pPr>
              <w:tabs>
                <w:tab w:val="left" w:pos="540"/>
              </w:tabs>
              <w:contextualSpacing/>
              <w:jc w:val="both"/>
            </w:pPr>
          </w:p>
        </w:tc>
        <w:tc>
          <w:tcPr>
            <w:tcW w:w="1568" w:type="pct"/>
          </w:tcPr>
          <w:p w:rsidR="009248D0" w:rsidRPr="00802974" w:rsidRDefault="009248D0" w:rsidP="009248D0">
            <w:pPr>
              <w:tabs>
                <w:tab w:val="left" w:pos="540"/>
              </w:tabs>
              <w:contextualSpacing/>
              <w:jc w:val="both"/>
              <w:rPr>
                <w:b/>
              </w:rPr>
            </w:pPr>
            <w:r w:rsidRPr="00802974">
              <w:rPr>
                <w:b/>
              </w:rPr>
              <w:t>знать:</w:t>
            </w:r>
            <w:r w:rsidRPr="00802974">
              <w:t xml:space="preserve"> </w:t>
            </w:r>
            <w:r w:rsidR="00127D44" w:rsidRPr="006439BF">
              <w:t>содержание основных коммуникативных технологий, применяемых в различных информационных средах, включая пространство социальных сетей</w:t>
            </w:r>
            <w:r w:rsidRPr="00802974">
              <w:t>;</w:t>
            </w:r>
          </w:p>
          <w:p w:rsidR="00127D44" w:rsidRPr="006439BF" w:rsidRDefault="009248D0" w:rsidP="00127D44">
            <w:pPr>
              <w:widowControl w:val="0"/>
              <w:tabs>
                <w:tab w:val="left" w:pos="540"/>
              </w:tabs>
              <w:autoSpaceDE w:val="0"/>
              <w:autoSpaceDN w:val="0"/>
              <w:adjustRightInd w:val="0"/>
              <w:contextualSpacing/>
              <w:jc w:val="both"/>
            </w:pPr>
            <w:r w:rsidRPr="00802974">
              <w:rPr>
                <w:b/>
              </w:rPr>
              <w:t>уметь:</w:t>
            </w:r>
            <w:r w:rsidR="00127D44" w:rsidRPr="006439BF">
              <w:t xml:space="preserve"> применять технологии воздействия на общественное мнение в различных коммуникативных средах</w:t>
            </w:r>
          </w:p>
          <w:p w:rsidR="009248D0" w:rsidRPr="00F91A90" w:rsidRDefault="009248D0" w:rsidP="009248D0">
            <w:pPr>
              <w:tabs>
                <w:tab w:val="left" w:pos="540"/>
              </w:tabs>
              <w:contextualSpacing/>
              <w:jc w:val="both"/>
              <w:rPr>
                <w:b/>
                <w:highlight w:val="yellow"/>
              </w:rPr>
            </w:pPr>
          </w:p>
        </w:tc>
      </w:tr>
      <w:tr w:rsidR="009248D0" w:rsidRPr="00383DDA" w:rsidTr="007F11B9">
        <w:trPr>
          <w:trHeight w:val="3441"/>
        </w:trPr>
        <w:tc>
          <w:tcPr>
            <w:tcW w:w="732" w:type="pct"/>
          </w:tcPr>
          <w:p w:rsidR="009248D0" w:rsidRDefault="009248D0" w:rsidP="00AD7281">
            <w:pPr>
              <w:tabs>
                <w:tab w:val="left" w:pos="540"/>
              </w:tabs>
              <w:contextualSpacing/>
              <w:jc w:val="both"/>
              <w:rPr>
                <w:b/>
              </w:rPr>
            </w:pPr>
          </w:p>
        </w:tc>
        <w:tc>
          <w:tcPr>
            <w:tcW w:w="1350" w:type="pct"/>
          </w:tcPr>
          <w:p w:rsidR="009248D0" w:rsidRPr="00266779" w:rsidRDefault="009248D0" w:rsidP="00AD7281">
            <w:pPr>
              <w:tabs>
                <w:tab w:val="left" w:pos="540"/>
              </w:tabs>
              <w:contextualSpacing/>
              <w:jc w:val="both"/>
            </w:pPr>
          </w:p>
        </w:tc>
        <w:tc>
          <w:tcPr>
            <w:tcW w:w="1350" w:type="pct"/>
          </w:tcPr>
          <w:p w:rsidR="009248D0" w:rsidRDefault="007F11B9" w:rsidP="00AD7281">
            <w:pPr>
              <w:tabs>
                <w:tab w:val="left" w:pos="540"/>
              </w:tabs>
              <w:contextualSpacing/>
              <w:jc w:val="both"/>
            </w:pPr>
            <w:r w:rsidRPr="004D17F7">
              <w:t>3. Оперативно реагирует на изменение политико-социального контекста для подбора адекватных ситуации каналов коммуникации и коммуникативных тактик</w:t>
            </w:r>
            <w:r>
              <w:t>.</w:t>
            </w:r>
          </w:p>
        </w:tc>
        <w:tc>
          <w:tcPr>
            <w:tcW w:w="1568" w:type="pct"/>
          </w:tcPr>
          <w:p w:rsidR="009248D0" w:rsidRPr="00802974" w:rsidRDefault="009248D0" w:rsidP="009248D0">
            <w:pPr>
              <w:tabs>
                <w:tab w:val="left" w:pos="540"/>
              </w:tabs>
              <w:contextualSpacing/>
              <w:jc w:val="both"/>
              <w:rPr>
                <w:b/>
              </w:rPr>
            </w:pPr>
            <w:r w:rsidRPr="00802974">
              <w:rPr>
                <w:b/>
              </w:rPr>
              <w:t>знать:</w:t>
            </w:r>
            <w:r w:rsidRPr="00802974">
              <w:t xml:space="preserve"> </w:t>
            </w:r>
            <w:r w:rsidR="00127D44" w:rsidRPr="006439BF">
              <w:t>технологии реагирования на изменения политико-социального контекста</w:t>
            </w:r>
            <w:r w:rsidRPr="00802974">
              <w:t>;</w:t>
            </w:r>
          </w:p>
          <w:p w:rsidR="00127D44" w:rsidRPr="006439BF" w:rsidRDefault="009248D0" w:rsidP="00127D44">
            <w:pPr>
              <w:widowControl w:val="0"/>
              <w:tabs>
                <w:tab w:val="left" w:pos="540"/>
              </w:tabs>
              <w:autoSpaceDE w:val="0"/>
              <w:autoSpaceDN w:val="0"/>
              <w:adjustRightInd w:val="0"/>
              <w:contextualSpacing/>
              <w:jc w:val="both"/>
            </w:pPr>
            <w:r w:rsidRPr="00802974">
              <w:rPr>
                <w:b/>
              </w:rPr>
              <w:t>уметь:</w:t>
            </w:r>
            <w:bookmarkStart w:id="0" w:name="_Hlk24290602"/>
            <w:r w:rsidR="00127D44" w:rsidRPr="006439BF">
              <w:t xml:space="preserve"> оперативно реагировать на изменение политико-социального контекста с учетом необходимости подбора комплекса </w:t>
            </w:r>
            <w:r w:rsidR="00127D44" w:rsidRPr="006439BF">
              <w:rPr>
                <w:color w:val="000000"/>
              </w:rPr>
              <w:t>адекватных ситуации каналов коммуникации и соответствующих коммуникативных тактик</w:t>
            </w:r>
          </w:p>
          <w:bookmarkEnd w:id="0"/>
          <w:p w:rsidR="009248D0" w:rsidRPr="00F91A90" w:rsidRDefault="009248D0" w:rsidP="009248D0">
            <w:pPr>
              <w:tabs>
                <w:tab w:val="left" w:pos="540"/>
              </w:tabs>
              <w:contextualSpacing/>
              <w:jc w:val="both"/>
              <w:rPr>
                <w:b/>
                <w:highlight w:val="yellow"/>
              </w:rPr>
            </w:pPr>
          </w:p>
        </w:tc>
      </w:tr>
    </w:tbl>
    <w:p w:rsidR="00833035" w:rsidRDefault="00833035" w:rsidP="00833035"/>
    <w:p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BB3B23" w:rsidRDefault="00202500" w:rsidP="00B911B2">
      <w:pPr>
        <w:spacing w:line="360" w:lineRule="auto"/>
        <w:ind w:firstLine="709"/>
        <w:jc w:val="both"/>
        <w:rPr>
          <w:color w:val="FF0000"/>
          <w:sz w:val="28"/>
          <w:szCs w:val="28"/>
        </w:rPr>
      </w:pPr>
      <w:r w:rsidRPr="005C3F73">
        <w:rPr>
          <w:sz w:val="28"/>
          <w:szCs w:val="28"/>
        </w:rPr>
        <w:t xml:space="preserve">Дисциплина </w:t>
      </w:r>
      <w:r w:rsidRPr="00BB3B23">
        <w:rPr>
          <w:sz w:val="28"/>
          <w:szCs w:val="28"/>
        </w:rPr>
        <w:t>«</w:t>
      </w:r>
      <w:r w:rsidR="00BB3B23" w:rsidRPr="005C3F73">
        <w:rPr>
          <w:sz w:val="28"/>
          <w:szCs w:val="28"/>
          <w:lang w:bidi="ru-RU"/>
        </w:rPr>
        <w:t>Управление социальными сетями (</w:t>
      </w:r>
      <w:r w:rsidR="00BB3B23" w:rsidRPr="005C3F73">
        <w:rPr>
          <w:sz w:val="28"/>
          <w:szCs w:val="28"/>
          <w:lang w:val="en-US" w:bidi="ru-RU"/>
        </w:rPr>
        <w:t>SMM</w:t>
      </w:r>
      <w:r w:rsidR="00BB3B23" w:rsidRPr="005C3F73">
        <w:rPr>
          <w:sz w:val="28"/>
          <w:szCs w:val="28"/>
          <w:lang w:bidi="ru-RU"/>
        </w:rPr>
        <w:t>)</w:t>
      </w:r>
      <w:r w:rsidRPr="00BB3B23">
        <w:rPr>
          <w:sz w:val="28"/>
          <w:szCs w:val="28"/>
        </w:rPr>
        <w:t xml:space="preserve">» </w:t>
      </w:r>
      <w:r w:rsidR="004A02FE" w:rsidRPr="004A02FE">
        <w:rPr>
          <w:sz w:val="28"/>
          <w:szCs w:val="28"/>
        </w:rPr>
        <w:t xml:space="preserve">входит в модуль дисциплин по выбору, углубляющих освоение программы магистратуры </w:t>
      </w:r>
      <w:bookmarkStart w:id="1" w:name="_GoBack"/>
      <w:bookmarkEnd w:id="1"/>
      <w:r w:rsidR="004A02FE" w:rsidRPr="004A02FE">
        <w:rPr>
          <w:sz w:val="28"/>
          <w:szCs w:val="28"/>
        </w:rPr>
        <w:t>по направлению подготовки 41.04.04 Политология.</w:t>
      </w:r>
      <w:r w:rsidR="00833035" w:rsidRPr="00BB3B23">
        <w:rPr>
          <w:color w:val="FF0000"/>
          <w:sz w:val="28"/>
          <w:szCs w:val="28"/>
        </w:rPr>
        <w:t xml:space="preserve"> </w:t>
      </w:r>
    </w:p>
    <w:p w:rsidR="002B391E" w:rsidRPr="005C3F73" w:rsidRDefault="002B391E" w:rsidP="002555A3">
      <w:pPr>
        <w:spacing w:line="360" w:lineRule="auto"/>
        <w:ind w:firstLine="709"/>
        <w:jc w:val="both"/>
        <w:rPr>
          <w:sz w:val="28"/>
          <w:szCs w:val="28"/>
        </w:rPr>
      </w:pPr>
      <w:r w:rsidRPr="00BB3B23">
        <w:rPr>
          <w:sz w:val="28"/>
          <w:szCs w:val="28"/>
        </w:rPr>
        <w:t>Дисциплина «</w:t>
      </w:r>
      <w:r w:rsidR="00BB3B23" w:rsidRPr="005C3F73">
        <w:rPr>
          <w:sz w:val="28"/>
          <w:szCs w:val="28"/>
          <w:lang w:bidi="ru-RU"/>
        </w:rPr>
        <w:t>Управление социальными сетями (</w:t>
      </w:r>
      <w:r w:rsidR="00BB3B23" w:rsidRPr="005C3F73">
        <w:rPr>
          <w:sz w:val="28"/>
          <w:szCs w:val="28"/>
          <w:lang w:val="en-US" w:bidi="ru-RU"/>
        </w:rPr>
        <w:t>SMM</w:t>
      </w:r>
      <w:r w:rsidR="00BB3B23" w:rsidRPr="005C3F73">
        <w:rPr>
          <w:sz w:val="28"/>
          <w:szCs w:val="28"/>
          <w:lang w:bidi="ru-RU"/>
        </w:rPr>
        <w:t>)</w:t>
      </w:r>
      <w:r w:rsidRPr="005C3F73">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833035" w:rsidRPr="002555A3" w:rsidRDefault="00833035" w:rsidP="00EA4E9B">
      <w:pPr>
        <w:ind w:firstLine="709"/>
        <w:jc w:val="both"/>
        <w:rPr>
          <w:sz w:val="28"/>
          <w:szCs w:val="28"/>
          <w:highlight w:val="red"/>
        </w:rPr>
      </w:pPr>
    </w:p>
    <w:p w:rsidR="004A02FE" w:rsidRDefault="004A02FE" w:rsidP="004A02FE">
      <w:pPr>
        <w:pStyle w:val="1"/>
        <w:spacing w:before="0" w:after="0"/>
        <w:jc w:val="both"/>
        <w:rPr>
          <w:rFonts w:ascii="Times New Roman" w:hAnsi="Times New Roman" w:cs="Times New Roman"/>
          <w:bCs w:val="0"/>
          <w:iCs/>
          <w:sz w:val="28"/>
          <w:szCs w:val="28"/>
          <w:lang w:eastAsia="en-US"/>
        </w:rPr>
      </w:pPr>
      <w:bookmarkStart w:id="2" w:name="_Toc418694114"/>
      <w:r w:rsidRPr="00C14003">
        <w:rPr>
          <w:rFonts w:ascii="Times New Roman" w:hAnsi="Times New Roman" w:cs="Times New Roman"/>
          <w:iCs/>
          <w:sz w:val="28"/>
          <w:szCs w:val="28"/>
        </w:rPr>
        <w:t xml:space="preserve">4. </w:t>
      </w:r>
      <w:bookmarkEnd w:id="2"/>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4A02FE" w:rsidRPr="0061793D" w:rsidRDefault="004A02FE" w:rsidP="004A02FE">
      <w:pPr>
        <w:tabs>
          <w:tab w:val="left" w:pos="7797"/>
        </w:tabs>
        <w:ind w:right="142"/>
        <w:jc w:val="right"/>
        <w:rPr>
          <w:color w:val="000000"/>
          <w:sz w:val="28"/>
          <w:szCs w:val="20"/>
          <w:lang w:eastAsia="en-US"/>
        </w:rPr>
      </w:pPr>
      <w:r w:rsidRPr="0061793D">
        <w:rPr>
          <w:color w:val="000000"/>
          <w:sz w:val="28"/>
          <w:szCs w:val="20"/>
          <w:lang w:eastAsia="en-US"/>
        </w:rPr>
        <w:t>Таблица 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3402"/>
        <w:gridCol w:w="2693"/>
      </w:tblGrid>
      <w:tr w:rsidR="004A02FE" w:rsidRPr="005F44B6" w:rsidTr="005A001A">
        <w:trPr>
          <w:trHeight w:val="330"/>
        </w:trPr>
        <w:tc>
          <w:tcPr>
            <w:tcW w:w="3970" w:type="dxa"/>
          </w:tcPr>
          <w:p w:rsidR="004A02FE" w:rsidRPr="005F44B6" w:rsidRDefault="004A02FE" w:rsidP="00393CB1">
            <w:pPr>
              <w:rPr>
                <w:b/>
                <w:color w:val="000000"/>
                <w:szCs w:val="28"/>
              </w:rPr>
            </w:pPr>
            <w:r w:rsidRPr="005F44B6">
              <w:rPr>
                <w:b/>
                <w:color w:val="000000"/>
                <w:szCs w:val="28"/>
              </w:rPr>
              <w:t>Вид учебной работы   по дисциплине</w:t>
            </w:r>
          </w:p>
        </w:tc>
        <w:tc>
          <w:tcPr>
            <w:tcW w:w="3402" w:type="dxa"/>
          </w:tcPr>
          <w:p w:rsidR="004A02FE" w:rsidRPr="005F44B6" w:rsidRDefault="004A02FE" w:rsidP="00393CB1">
            <w:pPr>
              <w:jc w:val="center"/>
              <w:rPr>
                <w:b/>
                <w:color w:val="000000"/>
                <w:szCs w:val="28"/>
              </w:rPr>
            </w:pPr>
            <w:r w:rsidRPr="005F44B6">
              <w:rPr>
                <w:b/>
                <w:color w:val="000000"/>
                <w:szCs w:val="28"/>
              </w:rPr>
              <w:t>Всего</w:t>
            </w:r>
          </w:p>
          <w:p w:rsidR="004A02FE" w:rsidRPr="005F44B6" w:rsidRDefault="004A02FE" w:rsidP="00393CB1">
            <w:pPr>
              <w:jc w:val="center"/>
              <w:rPr>
                <w:b/>
                <w:color w:val="000000"/>
                <w:szCs w:val="28"/>
              </w:rPr>
            </w:pPr>
            <w:r w:rsidRPr="005F44B6">
              <w:rPr>
                <w:b/>
                <w:color w:val="000000"/>
                <w:szCs w:val="28"/>
              </w:rPr>
              <w:t>(в з/е и часах)</w:t>
            </w:r>
          </w:p>
        </w:tc>
        <w:tc>
          <w:tcPr>
            <w:tcW w:w="2693" w:type="dxa"/>
          </w:tcPr>
          <w:p w:rsidR="004A02FE" w:rsidRPr="005F44B6" w:rsidRDefault="004A02FE" w:rsidP="00393CB1">
            <w:pPr>
              <w:numPr>
                <w:ilvl w:val="12"/>
                <w:numId w:val="0"/>
              </w:numPr>
              <w:jc w:val="center"/>
              <w:rPr>
                <w:b/>
                <w:color w:val="000000"/>
                <w:szCs w:val="28"/>
              </w:rPr>
            </w:pPr>
            <w:r>
              <w:rPr>
                <w:b/>
                <w:color w:val="000000"/>
                <w:szCs w:val="28"/>
              </w:rPr>
              <w:t>Модуль 6</w:t>
            </w:r>
          </w:p>
          <w:p w:rsidR="004A02FE" w:rsidRPr="005F44B6" w:rsidRDefault="004A02FE" w:rsidP="00393CB1">
            <w:pPr>
              <w:numPr>
                <w:ilvl w:val="12"/>
                <w:numId w:val="0"/>
              </w:numPr>
              <w:jc w:val="center"/>
              <w:rPr>
                <w:b/>
                <w:color w:val="000000"/>
                <w:szCs w:val="28"/>
              </w:rPr>
            </w:pPr>
            <w:r w:rsidRPr="005F44B6">
              <w:rPr>
                <w:b/>
                <w:color w:val="000000"/>
                <w:szCs w:val="28"/>
              </w:rPr>
              <w:t>(в часах)</w:t>
            </w:r>
          </w:p>
        </w:tc>
      </w:tr>
      <w:tr w:rsidR="004A02FE" w:rsidRPr="005F44B6" w:rsidTr="005A001A">
        <w:trPr>
          <w:trHeight w:val="330"/>
        </w:trPr>
        <w:tc>
          <w:tcPr>
            <w:tcW w:w="3970" w:type="dxa"/>
          </w:tcPr>
          <w:p w:rsidR="004A02FE" w:rsidRPr="005F44B6" w:rsidRDefault="004A02FE" w:rsidP="00393CB1">
            <w:pPr>
              <w:rPr>
                <w:b/>
                <w:color w:val="000000"/>
                <w:szCs w:val="28"/>
              </w:rPr>
            </w:pPr>
            <w:r w:rsidRPr="005F44B6">
              <w:rPr>
                <w:b/>
                <w:color w:val="000000"/>
                <w:szCs w:val="28"/>
              </w:rPr>
              <w:t xml:space="preserve">Общая трудоемкость дисциплины </w:t>
            </w:r>
          </w:p>
        </w:tc>
        <w:tc>
          <w:tcPr>
            <w:tcW w:w="3402" w:type="dxa"/>
          </w:tcPr>
          <w:p w:rsidR="004A02FE" w:rsidRPr="003B6B07" w:rsidRDefault="004A02FE" w:rsidP="00393CB1">
            <w:pPr>
              <w:tabs>
                <w:tab w:val="left" w:pos="540"/>
              </w:tabs>
              <w:contextualSpacing/>
              <w:jc w:val="center"/>
              <w:rPr>
                <w:lang w:val="en-US"/>
              </w:rPr>
            </w:pPr>
            <w:r>
              <w:rPr>
                <w:lang w:val="en-US"/>
              </w:rPr>
              <w:t>3/108</w:t>
            </w:r>
          </w:p>
        </w:tc>
        <w:tc>
          <w:tcPr>
            <w:tcW w:w="2693" w:type="dxa"/>
          </w:tcPr>
          <w:p w:rsidR="004A02FE" w:rsidRPr="003B6B07" w:rsidRDefault="004A02FE" w:rsidP="00393CB1">
            <w:pPr>
              <w:tabs>
                <w:tab w:val="left" w:pos="540"/>
              </w:tabs>
              <w:contextualSpacing/>
              <w:jc w:val="center"/>
              <w:rPr>
                <w:lang w:val="en-US"/>
              </w:rPr>
            </w:pPr>
            <w:r>
              <w:rPr>
                <w:lang w:val="en-US"/>
              </w:rPr>
              <w:t>108</w:t>
            </w:r>
          </w:p>
        </w:tc>
      </w:tr>
      <w:tr w:rsidR="004A02FE" w:rsidRPr="005F44B6" w:rsidTr="005A001A">
        <w:trPr>
          <w:trHeight w:val="330"/>
        </w:trPr>
        <w:tc>
          <w:tcPr>
            <w:tcW w:w="3970" w:type="dxa"/>
          </w:tcPr>
          <w:p w:rsidR="004A02FE" w:rsidRPr="005F44B6" w:rsidRDefault="004A02FE" w:rsidP="00393CB1">
            <w:pPr>
              <w:rPr>
                <w:b/>
                <w:color w:val="000000"/>
                <w:szCs w:val="28"/>
              </w:rPr>
            </w:pPr>
            <w:r w:rsidRPr="005F44B6">
              <w:rPr>
                <w:b/>
                <w:color w:val="000000"/>
                <w:szCs w:val="28"/>
              </w:rPr>
              <w:t xml:space="preserve">Контактная работа - Аудиторные занятия </w:t>
            </w:r>
          </w:p>
        </w:tc>
        <w:tc>
          <w:tcPr>
            <w:tcW w:w="3402" w:type="dxa"/>
          </w:tcPr>
          <w:p w:rsidR="004A02FE" w:rsidRPr="003B6B07" w:rsidRDefault="004A02FE" w:rsidP="00393CB1">
            <w:pPr>
              <w:tabs>
                <w:tab w:val="left" w:pos="540"/>
              </w:tabs>
              <w:contextualSpacing/>
              <w:jc w:val="center"/>
              <w:rPr>
                <w:lang w:val="en-US"/>
              </w:rPr>
            </w:pPr>
            <w:r>
              <w:rPr>
                <w:lang w:val="en-US"/>
              </w:rPr>
              <w:t>30</w:t>
            </w:r>
          </w:p>
        </w:tc>
        <w:tc>
          <w:tcPr>
            <w:tcW w:w="2693" w:type="dxa"/>
          </w:tcPr>
          <w:p w:rsidR="004A02FE" w:rsidRPr="003B6B07" w:rsidRDefault="004A02FE" w:rsidP="00393CB1">
            <w:pPr>
              <w:tabs>
                <w:tab w:val="left" w:pos="540"/>
              </w:tabs>
              <w:contextualSpacing/>
              <w:jc w:val="center"/>
              <w:rPr>
                <w:lang w:val="en-US"/>
              </w:rPr>
            </w:pPr>
            <w:r>
              <w:rPr>
                <w:lang w:val="en-US"/>
              </w:rPr>
              <w:t>30</w:t>
            </w:r>
          </w:p>
        </w:tc>
      </w:tr>
      <w:tr w:rsidR="004A02FE" w:rsidRPr="005F44B6" w:rsidTr="005A001A">
        <w:trPr>
          <w:trHeight w:val="330"/>
        </w:trPr>
        <w:tc>
          <w:tcPr>
            <w:tcW w:w="3970" w:type="dxa"/>
          </w:tcPr>
          <w:p w:rsidR="004A02FE" w:rsidRPr="005F44B6" w:rsidRDefault="004A02FE" w:rsidP="00393CB1">
            <w:pPr>
              <w:rPr>
                <w:color w:val="000000"/>
                <w:szCs w:val="28"/>
              </w:rPr>
            </w:pPr>
            <w:r w:rsidRPr="005F44B6">
              <w:rPr>
                <w:color w:val="000000"/>
                <w:szCs w:val="28"/>
              </w:rPr>
              <w:t xml:space="preserve">Лекции </w:t>
            </w:r>
          </w:p>
        </w:tc>
        <w:tc>
          <w:tcPr>
            <w:tcW w:w="3402" w:type="dxa"/>
          </w:tcPr>
          <w:p w:rsidR="004A02FE" w:rsidRPr="003B6B07" w:rsidRDefault="004A02FE" w:rsidP="00393CB1">
            <w:pPr>
              <w:tabs>
                <w:tab w:val="left" w:pos="255"/>
                <w:tab w:val="left" w:pos="540"/>
                <w:tab w:val="center" w:pos="742"/>
              </w:tabs>
              <w:contextualSpacing/>
              <w:jc w:val="center"/>
              <w:rPr>
                <w:lang w:val="en-US"/>
              </w:rPr>
            </w:pPr>
            <w:r>
              <w:rPr>
                <w:lang w:val="en-US"/>
              </w:rPr>
              <w:t>10</w:t>
            </w:r>
          </w:p>
        </w:tc>
        <w:tc>
          <w:tcPr>
            <w:tcW w:w="2693" w:type="dxa"/>
          </w:tcPr>
          <w:p w:rsidR="004A02FE" w:rsidRPr="003B6B07" w:rsidRDefault="004A02FE" w:rsidP="00393CB1">
            <w:pPr>
              <w:tabs>
                <w:tab w:val="left" w:pos="540"/>
              </w:tabs>
              <w:contextualSpacing/>
              <w:jc w:val="center"/>
              <w:rPr>
                <w:lang w:val="en-US"/>
              </w:rPr>
            </w:pPr>
            <w:r>
              <w:rPr>
                <w:lang w:val="en-US"/>
              </w:rPr>
              <w:t>10</w:t>
            </w:r>
          </w:p>
        </w:tc>
      </w:tr>
      <w:tr w:rsidR="004A02FE" w:rsidRPr="005F44B6" w:rsidTr="005A001A">
        <w:trPr>
          <w:trHeight w:val="330"/>
        </w:trPr>
        <w:tc>
          <w:tcPr>
            <w:tcW w:w="3970" w:type="dxa"/>
          </w:tcPr>
          <w:p w:rsidR="004A02FE" w:rsidRPr="005F44B6" w:rsidRDefault="004A02FE" w:rsidP="00393CB1">
            <w:pPr>
              <w:rPr>
                <w:color w:val="000000"/>
                <w:szCs w:val="28"/>
              </w:rPr>
            </w:pPr>
            <w:r w:rsidRPr="005F44B6">
              <w:rPr>
                <w:color w:val="000000"/>
                <w:szCs w:val="28"/>
              </w:rPr>
              <w:t xml:space="preserve">Семинары, практические занятия  </w:t>
            </w:r>
          </w:p>
        </w:tc>
        <w:tc>
          <w:tcPr>
            <w:tcW w:w="3402" w:type="dxa"/>
          </w:tcPr>
          <w:p w:rsidR="004A02FE" w:rsidRPr="003B6B07" w:rsidRDefault="004A02FE" w:rsidP="00393CB1">
            <w:pPr>
              <w:tabs>
                <w:tab w:val="left" w:pos="540"/>
              </w:tabs>
              <w:contextualSpacing/>
              <w:jc w:val="center"/>
              <w:rPr>
                <w:lang w:val="en-US"/>
              </w:rPr>
            </w:pPr>
            <w:r>
              <w:rPr>
                <w:lang w:val="en-US"/>
              </w:rPr>
              <w:t>20</w:t>
            </w:r>
          </w:p>
        </w:tc>
        <w:tc>
          <w:tcPr>
            <w:tcW w:w="2693" w:type="dxa"/>
          </w:tcPr>
          <w:p w:rsidR="004A02FE" w:rsidRPr="003B6B07" w:rsidRDefault="004A02FE" w:rsidP="00393CB1">
            <w:pPr>
              <w:tabs>
                <w:tab w:val="left" w:pos="540"/>
              </w:tabs>
              <w:contextualSpacing/>
              <w:jc w:val="center"/>
              <w:rPr>
                <w:lang w:val="en-US"/>
              </w:rPr>
            </w:pPr>
            <w:r>
              <w:rPr>
                <w:lang w:val="en-US"/>
              </w:rPr>
              <w:t>20</w:t>
            </w:r>
          </w:p>
        </w:tc>
      </w:tr>
      <w:tr w:rsidR="004A02FE" w:rsidRPr="005F44B6" w:rsidTr="005A001A">
        <w:trPr>
          <w:trHeight w:val="330"/>
        </w:trPr>
        <w:tc>
          <w:tcPr>
            <w:tcW w:w="3970" w:type="dxa"/>
          </w:tcPr>
          <w:p w:rsidR="004A02FE" w:rsidRPr="005F44B6" w:rsidRDefault="004A02FE" w:rsidP="00393CB1">
            <w:pPr>
              <w:rPr>
                <w:b/>
                <w:color w:val="000000"/>
                <w:szCs w:val="28"/>
              </w:rPr>
            </w:pPr>
            <w:r w:rsidRPr="005F44B6">
              <w:rPr>
                <w:b/>
                <w:color w:val="000000"/>
                <w:szCs w:val="28"/>
              </w:rPr>
              <w:t>Самостоятельная работа</w:t>
            </w:r>
          </w:p>
        </w:tc>
        <w:tc>
          <w:tcPr>
            <w:tcW w:w="3402" w:type="dxa"/>
          </w:tcPr>
          <w:p w:rsidR="004A02FE" w:rsidRPr="003B6B07" w:rsidRDefault="004A02FE" w:rsidP="00393CB1">
            <w:pPr>
              <w:tabs>
                <w:tab w:val="left" w:pos="540"/>
              </w:tabs>
              <w:contextualSpacing/>
              <w:jc w:val="center"/>
              <w:rPr>
                <w:lang w:val="en-US"/>
              </w:rPr>
            </w:pPr>
            <w:r>
              <w:rPr>
                <w:lang w:val="en-US"/>
              </w:rPr>
              <w:t>78</w:t>
            </w:r>
          </w:p>
        </w:tc>
        <w:tc>
          <w:tcPr>
            <w:tcW w:w="2693" w:type="dxa"/>
          </w:tcPr>
          <w:p w:rsidR="004A02FE" w:rsidRPr="003B6B07" w:rsidRDefault="004A02FE" w:rsidP="00393CB1">
            <w:pPr>
              <w:tabs>
                <w:tab w:val="left" w:pos="540"/>
              </w:tabs>
              <w:contextualSpacing/>
              <w:jc w:val="center"/>
              <w:rPr>
                <w:lang w:val="en-US"/>
              </w:rPr>
            </w:pPr>
            <w:r>
              <w:rPr>
                <w:lang w:val="en-US"/>
              </w:rPr>
              <w:t>78</w:t>
            </w:r>
          </w:p>
        </w:tc>
      </w:tr>
      <w:tr w:rsidR="004A02FE" w:rsidRPr="005F44B6" w:rsidTr="005A001A">
        <w:trPr>
          <w:trHeight w:val="677"/>
        </w:trPr>
        <w:tc>
          <w:tcPr>
            <w:tcW w:w="3970" w:type="dxa"/>
          </w:tcPr>
          <w:p w:rsidR="004A02FE" w:rsidRPr="005F44B6" w:rsidRDefault="004A02FE" w:rsidP="00393CB1">
            <w:pPr>
              <w:rPr>
                <w:i/>
                <w:color w:val="000000"/>
                <w:szCs w:val="28"/>
              </w:rPr>
            </w:pPr>
            <w:r w:rsidRPr="005F44B6">
              <w:rPr>
                <w:i/>
                <w:color w:val="000000"/>
                <w:szCs w:val="28"/>
              </w:rPr>
              <w:t xml:space="preserve">Вид текущего контроля </w:t>
            </w:r>
          </w:p>
        </w:tc>
        <w:tc>
          <w:tcPr>
            <w:tcW w:w="3402" w:type="dxa"/>
          </w:tcPr>
          <w:p w:rsidR="004A02FE" w:rsidRPr="003B6B07" w:rsidRDefault="004A02FE" w:rsidP="00393CB1">
            <w:pPr>
              <w:tabs>
                <w:tab w:val="left" w:pos="540"/>
              </w:tabs>
              <w:contextualSpacing/>
              <w:jc w:val="center"/>
            </w:pPr>
            <w:r w:rsidRPr="00312101">
              <w:t>Контрольная работа</w:t>
            </w:r>
          </w:p>
        </w:tc>
        <w:tc>
          <w:tcPr>
            <w:tcW w:w="2693" w:type="dxa"/>
          </w:tcPr>
          <w:p w:rsidR="004A02FE" w:rsidRPr="003B6B07" w:rsidRDefault="004A02FE" w:rsidP="00393CB1">
            <w:pPr>
              <w:tabs>
                <w:tab w:val="left" w:pos="540"/>
              </w:tabs>
              <w:contextualSpacing/>
              <w:jc w:val="center"/>
            </w:pPr>
            <w:r w:rsidRPr="00312101">
              <w:t>Контрольная работа</w:t>
            </w:r>
          </w:p>
        </w:tc>
      </w:tr>
      <w:tr w:rsidR="004A02FE" w:rsidRPr="005F44B6" w:rsidTr="005A001A">
        <w:trPr>
          <w:trHeight w:val="330"/>
        </w:trPr>
        <w:tc>
          <w:tcPr>
            <w:tcW w:w="3970" w:type="dxa"/>
          </w:tcPr>
          <w:p w:rsidR="004A02FE" w:rsidRPr="005F44B6" w:rsidRDefault="004A02FE" w:rsidP="00393CB1">
            <w:pPr>
              <w:rPr>
                <w:color w:val="000000"/>
                <w:szCs w:val="28"/>
              </w:rPr>
            </w:pPr>
            <w:r w:rsidRPr="005F44B6">
              <w:rPr>
                <w:color w:val="000000"/>
                <w:szCs w:val="28"/>
              </w:rPr>
              <w:t>Вид промежуточной аттестации</w:t>
            </w:r>
          </w:p>
        </w:tc>
        <w:tc>
          <w:tcPr>
            <w:tcW w:w="3402" w:type="dxa"/>
          </w:tcPr>
          <w:p w:rsidR="004A02FE" w:rsidRPr="003B6B07" w:rsidRDefault="004A02FE" w:rsidP="00393CB1">
            <w:pPr>
              <w:tabs>
                <w:tab w:val="left" w:pos="540"/>
              </w:tabs>
              <w:contextualSpacing/>
              <w:jc w:val="center"/>
            </w:pPr>
            <w:r w:rsidRPr="006439BF">
              <w:t>зачет</w:t>
            </w:r>
          </w:p>
        </w:tc>
        <w:tc>
          <w:tcPr>
            <w:tcW w:w="2693" w:type="dxa"/>
          </w:tcPr>
          <w:p w:rsidR="004A02FE" w:rsidRPr="003B6B07" w:rsidRDefault="004A02FE" w:rsidP="00393CB1">
            <w:pPr>
              <w:tabs>
                <w:tab w:val="left" w:pos="540"/>
              </w:tabs>
              <w:contextualSpacing/>
              <w:jc w:val="center"/>
            </w:pPr>
            <w:r w:rsidRPr="006439BF">
              <w:t>зачет</w:t>
            </w:r>
          </w:p>
        </w:tc>
      </w:tr>
    </w:tbl>
    <w:p w:rsidR="004A02FE" w:rsidRDefault="004A02FE" w:rsidP="004A02FE">
      <w:pPr>
        <w:spacing w:after="240"/>
        <w:jc w:val="both"/>
        <w:rPr>
          <w:i/>
          <w:color w:val="000000"/>
          <w:sz w:val="20"/>
          <w:szCs w:val="20"/>
          <w:lang w:eastAsia="en-US"/>
        </w:rPr>
      </w:pPr>
    </w:p>
    <w:p w:rsidR="004A02FE" w:rsidRDefault="004A02FE" w:rsidP="004A02FE">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r w:rsidRPr="00B66291">
        <w:rPr>
          <w:b/>
          <w:bCs/>
          <w:sz w:val="28"/>
          <w:szCs w:val="28"/>
        </w:rPr>
        <w:t xml:space="preserve"> </w:t>
      </w:r>
    </w:p>
    <w:p w:rsidR="00833035" w:rsidRPr="005532E3" w:rsidRDefault="00833035" w:rsidP="004A02FE">
      <w:pPr>
        <w:spacing w:after="240"/>
        <w:ind w:firstLine="709"/>
        <w:jc w:val="both"/>
        <w:rPr>
          <w:b/>
          <w:bCs/>
          <w:sz w:val="28"/>
          <w:szCs w:val="28"/>
        </w:rPr>
      </w:pPr>
      <w:r w:rsidRPr="00B66291">
        <w:rPr>
          <w:b/>
          <w:bCs/>
          <w:sz w:val="28"/>
          <w:szCs w:val="28"/>
        </w:rPr>
        <w:t>5.1. Содержание дисциплины</w:t>
      </w:r>
    </w:p>
    <w:p w:rsidR="009D2E9E" w:rsidRPr="009D2E9E" w:rsidRDefault="0008289D" w:rsidP="00B66291">
      <w:pPr>
        <w:spacing w:line="360" w:lineRule="auto"/>
        <w:ind w:firstLine="697"/>
        <w:rPr>
          <w:b/>
          <w:color w:val="000000"/>
          <w:sz w:val="28"/>
          <w:szCs w:val="28"/>
        </w:rPr>
      </w:pPr>
      <w:bookmarkStart w:id="3" w:name="_Hlk73208750"/>
      <w:r>
        <w:rPr>
          <w:b/>
          <w:color w:val="000000"/>
          <w:sz w:val="28"/>
          <w:szCs w:val="28"/>
        </w:rPr>
        <w:t>Тема 1.</w:t>
      </w:r>
      <w:r w:rsidR="009D2E9E" w:rsidRPr="009D2E9E">
        <w:rPr>
          <w:b/>
          <w:color w:val="000000"/>
          <w:sz w:val="28"/>
          <w:szCs w:val="28"/>
        </w:rPr>
        <w:t xml:space="preserve"> </w:t>
      </w:r>
      <w:r w:rsidR="009D2E9E">
        <w:rPr>
          <w:b/>
          <w:color w:val="000000"/>
          <w:sz w:val="28"/>
          <w:szCs w:val="28"/>
        </w:rPr>
        <w:t>Социальные медиа как канал продвижения</w:t>
      </w:r>
      <w:r w:rsidR="009D2E9E" w:rsidRPr="009D2E9E">
        <w:rPr>
          <w:b/>
          <w:color w:val="000000"/>
          <w:sz w:val="28"/>
          <w:szCs w:val="28"/>
        </w:rPr>
        <w:t xml:space="preserve"> </w:t>
      </w:r>
      <w:r w:rsidR="00013600">
        <w:rPr>
          <w:b/>
          <w:color w:val="000000"/>
          <w:sz w:val="28"/>
          <w:szCs w:val="28"/>
        </w:rPr>
        <w:t xml:space="preserve">в цифровой </w:t>
      </w:r>
      <w:r w:rsidR="00013600" w:rsidRPr="00013600">
        <w:rPr>
          <w:b/>
          <w:color w:val="000000"/>
          <w:sz w:val="28"/>
          <w:szCs w:val="28"/>
        </w:rPr>
        <w:t>среде</w:t>
      </w:r>
    </w:p>
    <w:p w:rsidR="00A75E16" w:rsidRDefault="00E57DF4" w:rsidP="00B66291">
      <w:pPr>
        <w:spacing w:line="360" w:lineRule="auto"/>
        <w:ind w:firstLine="697"/>
        <w:jc w:val="both"/>
        <w:rPr>
          <w:color w:val="000000"/>
          <w:sz w:val="28"/>
          <w:szCs w:val="28"/>
        </w:rPr>
      </w:pPr>
      <w:r>
        <w:rPr>
          <w:color w:val="000000"/>
          <w:sz w:val="28"/>
          <w:szCs w:val="28"/>
        </w:rPr>
        <w:t xml:space="preserve">Тренды и перспективы </w:t>
      </w:r>
      <w:proofErr w:type="spellStart"/>
      <w:r w:rsidR="00EA1540">
        <w:rPr>
          <w:color w:val="000000"/>
          <w:sz w:val="28"/>
          <w:szCs w:val="28"/>
        </w:rPr>
        <w:t>цифровизации</w:t>
      </w:r>
      <w:proofErr w:type="spellEnd"/>
      <w:r w:rsidR="00EA1540">
        <w:rPr>
          <w:color w:val="000000"/>
          <w:sz w:val="28"/>
          <w:szCs w:val="28"/>
        </w:rPr>
        <w:t xml:space="preserve"> и цифровой трансформации. Особенности </w:t>
      </w:r>
      <w:r>
        <w:rPr>
          <w:color w:val="000000"/>
          <w:sz w:val="28"/>
          <w:szCs w:val="28"/>
        </w:rPr>
        <w:t>м</w:t>
      </w:r>
      <w:r w:rsidR="00B66291" w:rsidRPr="00814806">
        <w:rPr>
          <w:color w:val="000000"/>
          <w:sz w:val="28"/>
          <w:szCs w:val="28"/>
        </w:rPr>
        <w:t>ассов</w:t>
      </w:r>
      <w:r>
        <w:rPr>
          <w:color w:val="000000"/>
          <w:sz w:val="28"/>
          <w:szCs w:val="28"/>
        </w:rPr>
        <w:t xml:space="preserve">ой </w:t>
      </w:r>
      <w:r w:rsidR="00B66291" w:rsidRPr="00814806">
        <w:rPr>
          <w:color w:val="000000"/>
          <w:sz w:val="28"/>
          <w:szCs w:val="28"/>
        </w:rPr>
        <w:t>коммуникаци</w:t>
      </w:r>
      <w:r w:rsidR="00AB09BF">
        <w:rPr>
          <w:color w:val="000000"/>
          <w:sz w:val="28"/>
          <w:szCs w:val="28"/>
        </w:rPr>
        <w:t>и</w:t>
      </w:r>
      <w:r w:rsidR="00B66291" w:rsidRPr="00814806">
        <w:rPr>
          <w:color w:val="000000"/>
          <w:sz w:val="28"/>
          <w:szCs w:val="28"/>
        </w:rPr>
        <w:t xml:space="preserve"> в современн</w:t>
      </w:r>
      <w:r>
        <w:rPr>
          <w:color w:val="000000"/>
          <w:sz w:val="28"/>
          <w:szCs w:val="28"/>
        </w:rPr>
        <w:t>ых условиях</w:t>
      </w:r>
      <w:r w:rsidR="00B66291" w:rsidRPr="00814806">
        <w:rPr>
          <w:color w:val="000000"/>
          <w:sz w:val="28"/>
          <w:szCs w:val="28"/>
        </w:rPr>
        <w:t xml:space="preserve">. </w:t>
      </w:r>
      <w:r w:rsidR="002D18F0">
        <w:rPr>
          <w:color w:val="000000"/>
          <w:sz w:val="28"/>
          <w:szCs w:val="28"/>
        </w:rPr>
        <w:t xml:space="preserve">Обзор технологий в коммуникациях: новые способы создания коммуникативного опыта пользователя. </w:t>
      </w:r>
      <w:r w:rsidR="00C36460">
        <w:rPr>
          <w:color w:val="000000"/>
          <w:sz w:val="28"/>
          <w:szCs w:val="28"/>
        </w:rPr>
        <w:t xml:space="preserve">Социальные медиа как </w:t>
      </w:r>
      <w:r w:rsidR="00473904">
        <w:rPr>
          <w:color w:val="000000"/>
          <w:sz w:val="28"/>
          <w:szCs w:val="28"/>
        </w:rPr>
        <w:t>интерактивные</w:t>
      </w:r>
      <w:r w:rsidR="00C36460">
        <w:rPr>
          <w:color w:val="000000"/>
          <w:sz w:val="28"/>
          <w:szCs w:val="28"/>
        </w:rPr>
        <w:t xml:space="preserve"> технологии. </w:t>
      </w:r>
      <w:r w:rsidR="00BE325A">
        <w:rPr>
          <w:color w:val="000000"/>
          <w:sz w:val="28"/>
          <w:szCs w:val="28"/>
        </w:rPr>
        <w:t xml:space="preserve">Классификация </w:t>
      </w:r>
      <w:r w:rsidR="00603624">
        <w:rPr>
          <w:color w:val="000000"/>
          <w:sz w:val="28"/>
          <w:szCs w:val="28"/>
        </w:rPr>
        <w:t xml:space="preserve">и характеристика </w:t>
      </w:r>
      <w:r w:rsidR="00BE325A">
        <w:rPr>
          <w:color w:val="000000"/>
          <w:sz w:val="28"/>
          <w:szCs w:val="28"/>
        </w:rPr>
        <w:t xml:space="preserve">социальных медиа. </w:t>
      </w:r>
      <w:r w:rsidR="00603624">
        <w:rPr>
          <w:color w:val="000000"/>
          <w:sz w:val="28"/>
          <w:szCs w:val="28"/>
        </w:rPr>
        <w:t xml:space="preserve">Обзор популярных технологических </w:t>
      </w:r>
      <w:r w:rsidR="00603624">
        <w:rPr>
          <w:color w:val="000000"/>
          <w:sz w:val="28"/>
          <w:szCs w:val="28"/>
        </w:rPr>
        <w:lastRenderedPageBreak/>
        <w:t>платформ</w:t>
      </w:r>
      <w:r w:rsidR="002F0410">
        <w:rPr>
          <w:color w:val="000000"/>
          <w:sz w:val="28"/>
          <w:szCs w:val="28"/>
        </w:rPr>
        <w:t xml:space="preserve">. </w:t>
      </w:r>
      <w:r w:rsidR="00CB5560">
        <w:rPr>
          <w:color w:val="000000"/>
          <w:sz w:val="28"/>
          <w:szCs w:val="28"/>
        </w:rPr>
        <w:t xml:space="preserve">Феномен пользовательского контента. </w:t>
      </w:r>
      <w:r w:rsidR="00C617BB">
        <w:rPr>
          <w:color w:val="000000"/>
          <w:sz w:val="28"/>
          <w:szCs w:val="28"/>
        </w:rPr>
        <w:t>Коммуникационная и экономическая э</w:t>
      </w:r>
      <w:r w:rsidR="002F0410">
        <w:rPr>
          <w:color w:val="000000"/>
          <w:sz w:val="28"/>
          <w:szCs w:val="28"/>
        </w:rPr>
        <w:t xml:space="preserve">ффективность </w:t>
      </w:r>
      <w:r w:rsidR="00E90FBC">
        <w:rPr>
          <w:color w:val="000000"/>
          <w:sz w:val="28"/>
          <w:szCs w:val="28"/>
        </w:rPr>
        <w:t>социальных медиа</w:t>
      </w:r>
      <w:r w:rsidR="002F0410">
        <w:rPr>
          <w:color w:val="000000"/>
          <w:sz w:val="28"/>
          <w:szCs w:val="28"/>
        </w:rPr>
        <w:t xml:space="preserve">. </w:t>
      </w:r>
      <w:r w:rsidR="008E0C77">
        <w:rPr>
          <w:color w:val="000000"/>
          <w:sz w:val="28"/>
          <w:szCs w:val="28"/>
        </w:rPr>
        <w:t>Модели р</w:t>
      </w:r>
      <w:r w:rsidR="008E0C77" w:rsidRPr="00814806">
        <w:rPr>
          <w:color w:val="000000"/>
          <w:sz w:val="28"/>
          <w:szCs w:val="28"/>
        </w:rPr>
        <w:t>егу</w:t>
      </w:r>
      <w:r w:rsidR="008E0C77">
        <w:rPr>
          <w:color w:val="000000"/>
          <w:sz w:val="28"/>
          <w:szCs w:val="28"/>
        </w:rPr>
        <w:t xml:space="preserve">лирования </w:t>
      </w:r>
      <w:r w:rsidR="002F0410">
        <w:rPr>
          <w:color w:val="000000"/>
          <w:sz w:val="28"/>
          <w:szCs w:val="28"/>
        </w:rPr>
        <w:t>социальных медиа</w:t>
      </w:r>
      <w:r w:rsidR="008E0C77">
        <w:rPr>
          <w:color w:val="000000"/>
          <w:sz w:val="28"/>
          <w:szCs w:val="28"/>
        </w:rPr>
        <w:t xml:space="preserve">. </w:t>
      </w:r>
      <w:r w:rsidR="00C1159B">
        <w:rPr>
          <w:color w:val="000000"/>
          <w:sz w:val="28"/>
          <w:szCs w:val="28"/>
        </w:rPr>
        <w:t xml:space="preserve">Регулирование Рунета. </w:t>
      </w:r>
      <w:r w:rsidR="00EF0EAF">
        <w:rPr>
          <w:color w:val="000000"/>
          <w:sz w:val="28"/>
          <w:szCs w:val="28"/>
        </w:rPr>
        <w:t>Н</w:t>
      </w:r>
      <w:r w:rsidR="00EF0EAF" w:rsidRPr="00814806">
        <w:rPr>
          <w:color w:val="000000"/>
          <w:sz w:val="28"/>
          <w:szCs w:val="28"/>
        </w:rPr>
        <w:t xml:space="preserve">ациональные и </w:t>
      </w:r>
      <w:proofErr w:type="spellStart"/>
      <w:r w:rsidR="00EF0EAF" w:rsidRPr="00814806">
        <w:rPr>
          <w:color w:val="000000"/>
          <w:sz w:val="28"/>
          <w:szCs w:val="28"/>
        </w:rPr>
        <w:t>поколенческие</w:t>
      </w:r>
      <w:proofErr w:type="spellEnd"/>
      <w:r w:rsidR="00EF0EAF" w:rsidRPr="00814806">
        <w:rPr>
          <w:color w:val="000000"/>
          <w:sz w:val="28"/>
          <w:szCs w:val="28"/>
        </w:rPr>
        <w:t xml:space="preserve"> особенности</w:t>
      </w:r>
      <w:r w:rsidR="00EF0EAF">
        <w:rPr>
          <w:color w:val="000000"/>
          <w:sz w:val="28"/>
          <w:szCs w:val="28"/>
        </w:rPr>
        <w:t xml:space="preserve"> </w:t>
      </w:r>
      <w:r w:rsidR="00B66291" w:rsidRPr="00814806">
        <w:rPr>
          <w:color w:val="000000"/>
          <w:sz w:val="28"/>
          <w:szCs w:val="28"/>
        </w:rPr>
        <w:t>аудитори</w:t>
      </w:r>
      <w:r w:rsidR="00EF0EAF">
        <w:rPr>
          <w:color w:val="000000"/>
          <w:sz w:val="28"/>
          <w:szCs w:val="28"/>
        </w:rPr>
        <w:t>и</w:t>
      </w:r>
      <w:r w:rsidR="00B66291" w:rsidRPr="00814806">
        <w:rPr>
          <w:color w:val="000000"/>
          <w:sz w:val="28"/>
          <w:szCs w:val="28"/>
        </w:rPr>
        <w:t xml:space="preserve">. </w:t>
      </w:r>
      <w:r w:rsidR="009B0BB2" w:rsidRPr="00814806">
        <w:rPr>
          <w:color w:val="000000"/>
          <w:sz w:val="28"/>
          <w:szCs w:val="28"/>
        </w:rPr>
        <w:t xml:space="preserve">Социальные </w:t>
      </w:r>
      <w:r w:rsidR="009B0BB2">
        <w:rPr>
          <w:color w:val="000000"/>
          <w:sz w:val="28"/>
          <w:szCs w:val="28"/>
        </w:rPr>
        <w:t>медиа</w:t>
      </w:r>
      <w:r w:rsidR="009B0BB2" w:rsidRPr="00814806">
        <w:rPr>
          <w:color w:val="000000"/>
          <w:sz w:val="28"/>
          <w:szCs w:val="28"/>
        </w:rPr>
        <w:t xml:space="preserve"> как «пространство повседневности»: онлайн- и офлайн-эффекты. </w:t>
      </w:r>
      <w:r w:rsidR="00BE325A">
        <w:rPr>
          <w:color w:val="000000"/>
          <w:sz w:val="28"/>
          <w:szCs w:val="28"/>
        </w:rPr>
        <w:t>Проблемы электронного общения.</w:t>
      </w:r>
      <w:r w:rsidR="0031583C">
        <w:rPr>
          <w:color w:val="000000"/>
          <w:sz w:val="28"/>
          <w:szCs w:val="28"/>
        </w:rPr>
        <w:t xml:space="preserve"> </w:t>
      </w:r>
      <w:r w:rsidR="00BD2D33" w:rsidRPr="00814806">
        <w:rPr>
          <w:color w:val="000000"/>
          <w:sz w:val="28"/>
          <w:szCs w:val="28"/>
        </w:rPr>
        <w:t xml:space="preserve">Риски манипулирования и «агрессивных продаж» в социальных </w:t>
      </w:r>
      <w:r w:rsidR="00BD2D33">
        <w:rPr>
          <w:color w:val="000000"/>
          <w:sz w:val="28"/>
          <w:szCs w:val="28"/>
        </w:rPr>
        <w:t>медиа</w:t>
      </w:r>
      <w:r w:rsidR="00BD2D33" w:rsidRPr="00814806">
        <w:rPr>
          <w:color w:val="000000"/>
          <w:sz w:val="28"/>
          <w:szCs w:val="28"/>
        </w:rPr>
        <w:t xml:space="preserve">. </w:t>
      </w:r>
      <w:r w:rsidR="0031583C">
        <w:rPr>
          <w:color w:val="000000"/>
          <w:sz w:val="28"/>
          <w:szCs w:val="28"/>
        </w:rPr>
        <w:t>Способы оценки аудитории.</w:t>
      </w:r>
    </w:p>
    <w:p w:rsidR="00552B90" w:rsidRPr="002F0410" w:rsidRDefault="00552B90" w:rsidP="002F0410">
      <w:pPr>
        <w:spacing w:line="360" w:lineRule="auto"/>
        <w:ind w:firstLine="697"/>
        <w:rPr>
          <w:b/>
          <w:color w:val="000000"/>
          <w:sz w:val="28"/>
          <w:szCs w:val="28"/>
        </w:rPr>
      </w:pPr>
      <w:r w:rsidRPr="002F0410">
        <w:rPr>
          <w:b/>
          <w:color w:val="000000"/>
          <w:sz w:val="28"/>
          <w:szCs w:val="28"/>
        </w:rPr>
        <w:t xml:space="preserve">Тема 2. </w:t>
      </w:r>
      <w:r w:rsidR="00F00BB3">
        <w:rPr>
          <w:b/>
          <w:color w:val="000000"/>
          <w:sz w:val="28"/>
          <w:szCs w:val="28"/>
        </w:rPr>
        <w:t xml:space="preserve">Организация маркетинга в социальных </w:t>
      </w:r>
      <w:r w:rsidR="00B70B1F">
        <w:rPr>
          <w:b/>
          <w:color w:val="000000"/>
          <w:sz w:val="28"/>
          <w:szCs w:val="28"/>
        </w:rPr>
        <w:t>медиа</w:t>
      </w:r>
    </w:p>
    <w:p w:rsidR="007470B2" w:rsidRDefault="00D05D58" w:rsidP="00B66291">
      <w:pPr>
        <w:spacing w:line="360" w:lineRule="auto"/>
        <w:ind w:firstLine="697"/>
        <w:jc w:val="both"/>
        <w:rPr>
          <w:color w:val="000000"/>
          <w:sz w:val="28"/>
          <w:szCs w:val="28"/>
        </w:rPr>
      </w:pPr>
      <w:r>
        <w:rPr>
          <w:color w:val="000000"/>
          <w:sz w:val="28"/>
          <w:szCs w:val="28"/>
        </w:rPr>
        <w:t xml:space="preserve">Разработка стратегии присутствия в социальных медиа. </w:t>
      </w:r>
      <w:r w:rsidR="00DC02FB">
        <w:rPr>
          <w:color w:val="000000"/>
          <w:sz w:val="28"/>
          <w:szCs w:val="28"/>
        </w:rPr>
        <w:t xml:space="preserve">Выделение целевых групп и каналов доставки. </w:t>
      </w:r>
      <w:r w:rsidR="007B3C62">
        <w:rPr>
          <w:color w:val="000000"/>
          <w:sz w:val="28"/>
          <w:szCs w:val="28"/>
        </w:rPr>
        <w:t xml:space="preserve">Создание и оформление аккаунтов. </w:t>
      </w:r>
      <w:r w:rsidR="00E50CF6">
        <w:rPr>
          <w:color w:val="000000"/>
          <w:sz w:val="28"/>
          <w:szCs w:val="28"/>
        </w:rPr>
        <w:t xml:space="preserve">Перекрестная система ссылок. Привлечение первой аудитории. </w:t>
      </w:r>
      <w:r w:rsidR="003A4361">
        <w:rPr>
          <w:color w:val="000000"/>
          <w:sz w:val="28"/>
          <w:szCs w:val="28"/>
        </w:rPr>
        <w:t xml:space="preserve">Нейтрализация ботов. Построение гипотез рекламной кампании. </w:t>
      </w:r>
      <w:proofErr w:type="spellStart"/>
      <w:r w:rsidR="00A329C8">
        <w:rPr>
          <w:color w:val="000000"/>
          <w:sz w:val="28"/>
          <w:szCs w:val="28"/>
        </w:rPr>
        <w:t>Таргетирование</w:t>
      </w:r>
      <w:proofErr w:type="spellEnd"/>
      <w:r w:rsidR="00A329C8">
        <w:rPr>
          <w:color w:val="000000"/>
          <w:sz w:val="28"/>
          <w:szCs w:val="28"/>
        </w:rPr>
        <w:t xml:space="preserve"> и </w:t>
      </w:r>
      <w:proofErr w:type="spellStart"/>
      <w:r w:rsidR="00A329C8">
        <w:rPr>
          <w:color w:val="000000"/>
          <w:sz w:val="28"/>
          <w:szCs w:val="28"/>
        </w:rPr>
        <w:t>парсинг</w:t>
      </w:r>
      <w:proofErr w:type="spellEnd"/>
      <w:r w:rsidR="00A329C8">
        <w:rPr>
          <w:color w:val="000000"/>
          <w:sz w:val="28"/>
          <w:szCs w:val="28"/>
        </w:rPr>
        <w:t xml:space="preserve">. Тестирование </w:t>
      </w:r>
      <w:proofErr w:type="spellStart"/>
      <w:r w:rsidR="00A329C8">
        <w:rPr>
          <w:color w:val="000000"/>
          <w:sz w:val="28"/>
          <w:szCs w:val="28"/>
        </w:rPr>
        <w:t>тизеров</w:t>
      </w:r>
      <w:proofErr w:type="spellEnd"/>
      <w:r w:rsidR="00A329C8">
        <w:rPr>
          <w:color w:val="000000"/>
          <w:sz w:val="28"/>
          <w:szCs w:val="28"/>
        </w:rPr>
        <w:t xml:space="preserve">: текстовая и визуальная составляющая. </w:t>
      </w:r>
      <w:r w:rsidR="00EF542B">
        <w:rPr>
          <w:color w:val="000000"/>
          <w:sz w:val="28"/>
          <w:szCs w:val="28"/>
        </w:rPr>
        <w:t xml:space="preserve">Посевы. Размещение рекламы в играх и приложениях. Этапы аналитики рекламной кампании. Масштабирование рекламной кампании. </w:t>
      </w:r>
      <w:r w:rsidR="00F83E1F">
        <w:rPr>
          <w:color w:val="000000"/>
          <w:sz w:val="28"/>
          <w:szCs w:val="28"/>
        </w:rPr>
        <w:t xml:space="preserve">Создание сообщества: </w:t>
      </w:r>
      <w:r w:rsidR="003936B9">
        <w:rPr>
          <w:color w:val="000000"/>
          <w:sz w:val="28"/>
          <w:szCs w:val="28"/>
        </w:rPr>
        <w:t>развитие</w:t>
      </w:r>
      <w:r w:rsidR="00F83E1F">
        <w:rPr>
          <w:color w:val="000000"/>
          <w:sz w:val="28"/>
          <w:szCs w:val="28"/>
        </w:rPr>
        <w:t xml:space="preserve"> «ядра» сообщества, активизация аудитории, </w:t>
      </w:r>
      <w:r w:rsidR="00F83E1F" w:rsidRPr="00F83E1F">
        <w:rPr>
          <w:color w:val="000000"/>
          <w:sz w:val="28"/>
          <w:szCs w:val="28"/>
        </w:rPr>
        <w:t>«голос» бренда</w:t>
      </w:r>
      <w:r w:rsidR="00F83E1F">
        <w:rPr>
          <w:color w:val="000000"/>
          <w:sz w:val="28"/>
          <w:szCs w:val="28"/>
        </w:rPr>
        <w:t>, формирование лояльных клиентов</w:t>
      </w:r>
      <w:r w:rsidR="000E175F">
        <w:rPr>
          <w:color w:val="000000"/>
          <w:sz w:val="28"/>
          <w:szCs w:val="28"/>
        </w:rPr>
        <w:t>, работа с кризисными ситуациями, организация мероприятий</w:t>
      </w:r>
      <w:r w:rsidR="003936B9">
        <w:rPr>
          <w:color w:val="000000"/>
          <w:sz w:val="28"/>
          <w:szCs w:val="28"/>
        </w:rPr>
        <w:t>, управление репутацией</w:t>
      </w:r>
      <w:r w:rsidR="000E175F">
        <w:rPr>
          <w:color w:val="000000"/>
          <w:sz w:val="28"/>
          <w:szCs w:val="28"/>
        </w:rPr>
        <w:t xml:space="preserve">. </w:t>
      </w:r>
      <w:r w:rsidR="007470B2">
        <w:rPr>
          <w:color w:val="000000"/>
          <w:sz w:val="28"/>
          <w:szCs w:val="28"/>
        </w:rPr>
        <w:t xml:space="preserve">Мониторинг социальных медиа. Мониторинг конкурентов. Маркетинговые исследования. Маркетинговые эксперименты. </w:t>
      </w:r>
      <w:r w:rsidR="003472AE">
        <w:rPr>
          <w:color w:val="000000"/>
          <w:sz w:val="28"/>
          <w:szCs w:val="28"/>
        </w:rPr>
        <w:t>Планирование деятельности. Бюджетирование. Основные показатели эффективности. Формы отчетности.</w:t>
      </w:r>
    </w:p>
    <w:p w:rsidR="00973AAC" w:rsidRDefault="00973AAC" w:rsidP="00B66291">
      <w:pPr>
        <w:spacing w:line="360" w:lineRule="auto"/>
        <w:ind w:firstLine="697"/>
        <w:jc w:val="both"/>
        <w:rPr>
          <w:color w:val="000000"/>
          <w:sz w:val="28"/>
          <w:szCs w:val="28"/>
        </w:rPr>
      </w:pPr>
    </w:p>
    <w:p w:rsidR="00973AAC" w:rsidRPr="00F65B16" w:rsidRDefault="00973AAC" w:rsidP="00F65B16">
      <w:pPr>
        <w:spacing w:line="360" w:lineRule="auto"/>
        <w:ind w:firstLine="697"/>
        <w:rPr>
          <w:b/>
          <w:color w:val="000000"/>
          <w:sz w:val="28"/>
          <w:szCs w:val="28"/>
        </w:rPr>
      </w:pPr>
      <w:r w:rsidRPr="00F65B16">
        <w:rPr>
          <w:b/>
          <w:color w:val="000000"/>
          <w:sz w:val="28"/>
          <w:szCs w:val="28"/>
        </w:rPr>
        <w:t>Тема 3.</w:t>
      </w:r>
      <w:r w:rsidR="00F65B16" w:rsidRPr="00F65B16">
        <w:rPr>
          <w:b/>
          <w:color w:val="000000"/>
          <w:sz w:val="28"/>
          <w:szCs w:val="28"/>
        </w:rPr>
        <w:t xml:space="preserve"> Работа с к</w:t>
      </w:r>
      <w:r w:rsidRPr="00F65B16">
        <w:rPr>
          <w:b/>
          <w:color w:val="000000"/>
          <w:sz w:val="28"/>
          <w:szCs w:val="28"/>
        </w:rPr>
        <w:t>онтент</w:t>
      </w:r>
      <w:r w:rsidR="00F65B16" w:rsidRPr="00F65B16">
        <w:rPr>
          <w:b/>
          <w:color w:val="000000"/>
          <w:sz w:val="28"/>
          <w:szCs w:val="28"/>
        </w:rPr>
        <w:t>ом</w:t>
      </w:r>
      <w:r w:rsidR="009316AF">
        <w:rPr>
          <w:b/>
          <w:color w:val="000000"/>
          <w:sz w:val="28"/>
          <w:szCs w:val="28"/>
        </w:rPr>
        <w:t xml:space="preserve"> в социальных медиа</w:t>
      </w:r>
    </w:p>
    <w:p w:rsidR="00A3486C" w:rsidRPr="004709F0" w:rsidRDefault="00B81E9B" w:rsidP="00B66291">
      <w:pPr>
        <w:spacing w:line="360" w:lineRule="auto"/>
        <w:ind w:firstLine="697"/>
        <w:jc w:val="both"/>
        <w:rPr>
          <w:color w:val="000000"/>
          <w:sz w:val="28"/>
          <w:szCs w:val="28"/>
        </w:rPr>
      </w:pPr>
      <w:r>
        <w:rPr>
          <w:color w:val="000000"/>
          <w:sz w:val="28"/>
          <w:szCs w:val="28"/>
        </w:rPr>
        <w:t xml:space="preserve">Классификация форматов и типов контента для социальных медиа. </w:t>
      </w:r>
      <w:r w:rsidR="0091228D">
        <w:rPr>
          <w:color w:val="000000"/>
          <w:sz w:val="28"/>
          <w:szCs w:val="28"/>
          <w:lang w:val="en-US"/>
        </w:rPr>
        <w:t>SMM</w:t>
      </w:r>
      <w:r w:rsidR="0091228D" w:rsidRPr="00AB17E8">
        <w:rPr>
          <w:color w:val="000000"/>
          <w:sz w:val="28"/>
          <w:szCs w:val="28"/>
        </w:rPr>
        <w:t>-сервисы</w:t>
      </w:r>
      <w:r w:rsidR="00AB17E8">
        <w:rPr>
          <w:color w:val="000000"/>
          <w:sz w:val="28"/>
          <w:szCs w:val="28"/>
        </w:rPr>
        <w:t xml:space="preserve">: возможности и ограничения автоматизации работы. </w:t>
      </w:r>
      <w:r w:rsidR="00F65B16">
        <w:rPr>
          <w:color w:val="000000"/>
          <w:sz w:val="28"/>
          <w:szCs w:val="28"/>
        </w:rPr>
        <w:t xml:space="preserve">Время и интенсивность выкладки контента. </w:t>
      </w:r>
      <w:r w:rsidR="00F26D6D">
        <w:rPr>
          <w:color w:val="000000"/>
          <w:sz w:val="28"/>
          <w:szCs w:val="28"/>
        </w:rPr>
        <w:t xml:space="preserve">Отложенный постинг. </w:t>
      </w:r>
      <w:r w:rsidR="00F23D1F">
        <w:rPr>
          <w:color w:val="000000"/>
          <w:sz w:val="28"/>
          <w:szCs w:val="28"/>
        </w:rPr>
        <w:t>Вовлечение</w:t>
      </w:r>
      <w:r w:rsidR="00F65B16">
        <w:rPr>
          <w:color w:val="000000"/>
          <w:sz w:val="28"/>
          <w:szCs w:val="28"/>
        </w:rPr>
        <w:t xml:space="preserve"> </w:t>
      </w:r>
      <w:r w:rsidR="00F23D1F">
        <w:rPr>
          <w:color w:val="000000"/>
          <w:sz w:val="28"/>
          <w:szCs w:val="28"/>
        </w:rPr>
        <w:t xml:space="preserve">в сообщество с помощью контента. </w:t>
      </w:r>
      <w:r w:rsidR="00F26D6D">
        <w:rPr>
          <w:color w:val="000000"/>
          <w:sz w:val="28"/>
          <w:szCs w:val="28"/>
        </w:rPr>
        <w:t>Обзор особенностей оформления контента для популярных технологических платформ.</w:t>
      </w:r>
      <w:r w:rsidR="00F65B16">
        <w:rPr>
          <w:color w:val="000000"/>
          <w:sz w:val="28"/>
          <w:szCs w:val="28"/>
        </w:rPr>
        <w:t xml:space="preserve"> </w:t>
      </w:r>
      <w:r w:rsidR="006B5530">
        <w:rPr>
          <w:color w:val="000000"/>
          <w:sz w:val="28"/>
          <w:szCs w:val="28"/>
        </w:rPr>
        <w:t xml:space="preserve">Типовые ошибки в работе с контентом. </w:t>
      </w:r>
      <w:r w:rsidR="00AE6A29">
        <w:rPr>
          <w:color w:val="000000"/>
          <w:sz w:val="28"/>
          <w:szCs w:val="28"/>
        </w:rPr>
        <w:t>Типы и и</w:t>
      </w:r>
      <w:r w:rsidR="006B5530">
        <w:rPr>
          <w:color w:val="000000"/>
          <w:sz w:val="28"/>
          <w:szCs w:val="28"/>
        </w:rPr>
        <w:t xml:space="preserve">сточники </w:t>
      </w:r>
      <w:r w:rsidR="00AE6A29">
        <w:rPr>
          <w:color w:val="000000"/>
          <w:sz w:val="28"/>
          <w:szCs w:val="28"/>
        </w:rPr>
        <w:t xml:space="preserve">контента для социальных медиа. </w:t>
      </w:r>
      <w:r w:rsidR="00647264">
        <w:rPr>
          <w:color w:val="000000"/>
          <w:sz w:val="28"/>
          <w:szCs w:val="28"/>
        </w:rPr>
        <w:t xml:space="preserve">Создание контент-плана. Технологии креатива в работе с контентом. </w:t>
      </w:r>
      <w:r w:rsidR="00B7578A">
        <w:rPr>
          <w:color w:val="000000"/>
          <w:sz w:val="28"/>
          <w:szCs w:val="28"/>
        </w:rPr>
        <w:t>Организация работ</w:t>
      </w:r>
      <w:r w:rsidR="000C4C9D">
        <w:rPr>
          <w:color w:val="000000"/>
          <w:sz w:val="28"/>
          <w:szCs w:val="28"/>
        </w:rPr>
        <w:t>ы</w:t>
      </w:r>
      <w:r w:rsidR="00B7578A">
        <w:rPr>
          <w:color w:val="000000"/>
          <w:sz w:val="28"/>
          <w:szCs w:val="28"/>
        </w:rPr>
        <w:t xml:space="preserve"> с вопросами и негативом</w:t>
      </w:r>
      <w:r w:rsidR="009E69E9">
        <w:rPr>
          <w:color w:val="000000"/>
          <w:sz w:val="28"/>
          <w:szCs w:val="28"/>
        </w:rPr>
        <w:t xml:space="preserve"> пользователей</w:t>
      </w:r>
      <w:r w:rsidR="00B7578A">
        <w:rPr>
          <w:color w:val="000000"/>
          <w:sz w:val="28"/>
          <w:szCs w:val="28"/>
        </w:rPr>
        <w:t xml:space="preserve">. </w:t>
      </w:r>
      <w:r w:rsidR="000C4C9D">
        <w:rPr>
          <w:color w:val="000000"/>
          <w:sz w:val="28"/>
          <w:szCs w:val="28"/>
        </w:rPr>
        <w:t>Создание мероприятий</w:t>
      </w:r>
      <w:r w:rsidR="004709F0">
        <w:rPr>
          <w:color w:val="000000"/>
          <w:sz w:val="28"/>
          <w:szCs w:val="28"/>
        </w:rPr>
        <w:t xml:space="preserve">: оформление, наполнение, </w:t>
      </w:r>
      <w:r w:rsidR="004709F0">
        <w:rPr>
          <w:color w:val="000000"/>
          <w:sz w:val="28"/>
          <w:szCs w:val="28"/>
        </w:rPr>
        <w:lastRenderedPageBreak/>
        <w:t>вовлечение, пост</w:t>
      </w:r>
      <w:r w:rsidR="004709F0" w:rsidRPr="004709F0">
        <w:rPr>
          <w:color w:val="000000"/>
          <w:sz w:val="28"/>
          <w:szCs w:val="28"/>
        </w:rPr>
        <w:t>-</w:t>
      </w:r>
      <w:r w:rsidR="004709F0">
        <w:rPr>
          <w:color w:val="000000"/>
          <w:sz w:val="28"/>
          <w:szCs w:val="28"/>
          <w:lang w:val="en-US"/>
        </w:rPr>
        <w:t>PR</w:t>
      </w:r>
      <w:r w:rsidR="004709F0">
        <w:rPr>
          <w:color w:val="000000"/>
          <w:sz w:val="28"/>
          <w:szCs w:val="28"/>
        </w:rPr>
        <w:t xml:space="preserve">. </w:t>
      </w:r>
      <w:r w:rsidR="00A3486C">
        <w:rPr>
          <w:color w:val="000000"/>
          <w:sz w:val="28"/>
          <w:szCs w:val="28"/>
        </w:rPr>
        <w:t>К</w:t>
      </w:r>
      <w:r w:rsidR="004709F0">
        <w:rPr>
          <w:color w:val="000000"/>
          <w:sz w:val="28"/>
          <w:szCs w:val="28"/>
        </w:rPr>
        <w:t>онкурс</w:t>
      </w:r>
      <w:r w:rsidR="00A3486C">
        <w:rPr>
          <w:color w:val="000000"/>
          <w:sz w:val="28"/>
          <w:szCs w:val="28"/>
        </w:rPr>
        <w:t>: типы, анонсирование, призы, контрольные точки, правила, жюри, подведение итогов.</w:t>
      </w:r>
      <w:r w:rsidR="00333E8E">
        <w:rPr>
          <w:color w:val="000000"/>
          <w:sz w:val="28"/>
          <w:szCs w:val="28"/>
        </w:rPr>
        <w:t xml:space="preserve"> </w:t>
      </w:r>
      <w:r w:rsidR="00A3486C">
        <w:rPr>
          <w:color w:val="000000"/>
          <w:sz w:val="28"/>
          <w:szCs w:val="28"/>
        </w:rPr>
        <w:t xml:space="preserve">Работа с партнерами: </w:t>
      </w:r>
      <w:r w:rsidR="00333E8E">
        <w:rPr>
          <w:color w:val="000000"/>
          <w:sz w:val="28"/>
          <w:szCs w:val="28"/>
        </w:rPr>
        <w:t>способы поиска, критерии отбора, партнерское соглашение, администрирование партнерства.</w:t>
      </w:r>
      <w:r w:rsidR="0074746D">
        <w:rPr>
          <w:color w:val="000000"/>
          <w:sz w:val="28"/>
          <w:szCs w:val="28"/>
        </w:rPr>
        <w:t xml:space="preserve"> Проекты с лидерами мнений: формы сотрудничества, особенности рекламной коммуникации.</w:t>
      </w:r>
      <w:r w:rsidR="00EA4E6D">
        <w:rPr>
          <w:color w:val="000000"/>
          <w:sz w:val="28"/>
          <w:szCs w:val="28"/>
        </w:rPr>
        <w:t xml:space="preserve"> Работа на форумах и тематических площадках: способы поиска, критерии отбора, варианты поведения. </w:t>
      </w:r>
    </w:p>
    <w:p w:rsidR="004A02FE" w:rsidRPr="00763EC3" w:rsidRDefault="004A02FE" w:rsidP="00E247EC">
      <w:pPr>
        <w:pStyle w:val="Style2"/>
        <w:widowControl/>
        <w:spacing w:line="240" w:lineRule="auto"/>
        <w:ind w:firstLine="709"/>
        <w:rPr>
          <w:rStyle w:val="FontStyle51"/>
          <w:b/>
          <w:bCs/>
          <w:sz w:val="28"/>
          <w:szCs w:val="28"/>
          <w:lang w:eastAsia="x-none"/>
        </w:rPr>
      </w:pPr>
    </w:p>
    <w:bookmarkEnd w:id="3"/>
    <w:p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833035" w:rsidRPr="00565D99" w:rsidRDefault="00833035" w:rsidP="00C87C4E">
      <w:pPr>
        <w:widowControl w:val="0"/>
        <w:jc w:val="right"/>
      </w:pPr>
      <w:r w:rsidRPr="00565D99">
        <w:rPr>
          <w:sz w:val="28"/>
          <w:szCs w:val="28"/>
        </w:rPr>
        <w:t xml:space="preserve">                                                                                  </w:t>
      </w:r>
      <w:r w:rsidRPr="004A02FE">
        <w:rPr>
          <w:sz w:val="28"/>
        </w:rPr>
        <w:t>Таблица 2</w:t>
      </w:r>
    </w:p>
    <w:tbl>
      <w:tblPr>
        <w:tblStyle w:val="12"/>
        <w:tblW w:w="10349" w:type="dxa"/>
        <w:tblInd w:w="-289" w:type="dxa"/>
        <w:tblLayout w:type="fixed"/>
        <w:tblLook w:val="04A0" w:firstRow="1" w:lastRow="0" w:firstColumn="1" w:lastColumn="0" w:noHBand="0" w:noVBand="1"/>
      </w:tblPr>
      <w:tblGrid>
        <w:gridCol w:w="568"/>
        <w:gridCol w:w="1559"/>
        <w:gridCol w:w="851"/>
        <w:gridCol w:w="992"/>
        <w:gridCol w:w="992"/>
        <w:gridCol w:w="1559"/>
        <w:gridCol w:w="993"/>
        <w:gridCol w:w="2835"/>
      </w:tblGrid>
      <w:tr w:rsidR="007D4681" w:rsidRPr="000C4A11" w:rsidTr="00A80FE1">
        <w:tc>
          <w:tcPr>
            <w:tcW w:w="568" w:type="dxa"/>
            <w:vMerge w:val="restart"/>
          </w:tcPr>
          <w:p w:rsidR="007D4681" w:rsidRPr="000C4A11" w:rsidRDefault="007D4681" w:rsidP="00C87C4E">
            <w:pPr>
              <w:rPr>
                <w:b/>
                <w:color w:val="000000"/>
                <w:sz w:val="22"/>
                <w:szCs w:val="22"/>
              </w:rPr>
            </w:pPr>
            <w:r w:rsidRPr="000C4A11">
              <w:rPr>
                <w:b/>
                <w:color w:val="000000"/>
                <w:sz w:val="22"/>
                <w:szCs w:val="22"/>
              </w:rPr>
              <w:t>№</w:t>
            </w:r>
          </w:p>
        </w:tc>
        <w:tc>
          <w:tcPr>
            <w:tcW w:w="1559" w:type="dxa"/>
            <w:vMerge w:val="restart"/>
          </w:tcPr>
          <w:p w:rsidR="007D4681" w:rsidRPr="000C4A11" w:rsidRDefault="007D4681" w:rsidP="00220C48">
            <w:pPr>
              <w:rPr>
                <w:b/>
                <w:color w:val="000000"/>
                <w:sz w:val="22"/>
                <w:szCs w:val="22"/>
              </w:rPr>
            </w:pPr>
            <w:r w:rsidRPr="000C4A11">
              <w:rPr>
                <w:b/>
                <w:color w:val="000000"/>
                <w:sz w:val="22"/>
                <w:szCs w:val="22"/>
              </w:rPr>
              <w:t>Наименование тем (разделов) дисциплины</w:t>
            </w:r>
          </w:p>
        </w:tc>
        <w:tc>
          <w:tcPr>
            <w:tcW w:w="5387" w:type="dxa"/>
            <w:gridSpan w:val="5"/>
          </w:tcPr>
          <w:p w:rsidR="007D4681" w:rsidRPr="000C4A11" w:rsidRDefault="007D4681" w:rsidP="00C87C4E">
            <w:pPr>
              <w:tabs>
                <w:tab w:val="left" w:pos="1802"/>
              </w:tabs>
              <w:jc w:val="center"/>
              <w:rPr>
                <w:b/>
                <w:color w:val="000000"/>
                <w:sz w:val="22"/>
                <w:szCs w:val="22"/>
              </w:rPr>
            </w:pPr>
            <w:r w:rsidRPr="000C4A11">
              <w:rPr>
                <w:b/>
                <w:color w:val="000000"/>
                <w:sz w:val="22"/>
                <w:szCs w:val="22"/>
              </w:rPr>
              <w:t>Трудоемкость в часах</w:t>
            </w:r>
          </w:p>
        </w:tc>
        <w:tc>
          <w:tcPr>
            <w:tcW w:w="2835" w:type="dxa"/>
            <w:vMerge w:val="restart"/>
          </w:tcPr>
          <w:p w:rsidR="007D4681" w:rsidRPr="000C4A11" w:rsidRDefault="007D4681" w:rsidP="00C87C4E">
            <w:pPr>
              <w:rPr>
                <w:b/>
                <w:color w:val="000000"/>
                <w:sz w:val="22"/>
                <w:szCs w:val="22"/>
              </w:rPr>
            </w:pPr>
            <w:r w:rsidRPr="000C4A11">
              <w:rPr>
                <w:b/>
                <w:color w:val="000000"/>
                <w:sz w:val="22"/>
                <w:szCs w:val="22"/>
              </w:rPr>
              <w:t>Формы текущего контроля успеваемости</w:t>
            </w:r>
          </w:p>
        </w:tc>
      </w:tr>
      <w:tr w:rsidR="007D4681" w:rsidRPr="000C4A11" w:rsidTr="00A80FE1">
        <w:tc>
          <w:tcPr>
            <w:tcW w:w="568" w:type="dxa"/>
            <w:vMerge/>
          </w:tcPr>
          <w:p w:rsidR="007D4681" w:rsidRPr="000C4A11" w:rsidRDefault="007D4681" w:rsidP="00C87C4E">
            <w:pPr>
              <w:rPr>
                <w:color w:val="000000"/>
                <w:sz w:val="22"/>
                <w:szCs w:val="22"/>
              </w:rPr>
            </w:pPr>
          </w:p>
        </w:tc>
        <w:tc>
          <w:tcPr>
            <w:tcW w:w="1559" w:type="dxa"/>
            <w:vMerge/>
          </w:tcPr>
          <w:p w:rsidR="007D4681" w:rsidRPr="000C4A11" w:rsidRDefault="007D4681" w:rsidP="00C87C4E">
            <w:pPr>
              <w:rPr>
                <w:color w:val="000000"/>
                <w:sz w:val="22"/>
                <w:szCs w:val="22"/>
              </w:rPr>
            </w:pPr>
          </w:p>
        </w:tc>
        <w:tc>
          <w:tcPr>
            <w:tcW w:w="851" w:type="dxa"/>
            <w:vMerge w:val="restart"/>
          </w:tcPr>
          <w:p w:rsidR="007D4681" w:rsidRPr="000C4A11" w:rsidRDefault="007D4681" w:rsidP="00C87C4E">
            <w:pPr>
              <w:rPr>
                <w:b/>
                <w:color w:val="000000"/>
                <w:sz w:val="22"/>
                <w:szCs w:val="22"/>
              </w:rPr>
            </w:pPr>
            <w:r w:rsidRPr="000C4A11">
              <w:rPr>
                <w:b/>
                <w:color w:val="000000"/>
                <w:sz w:val="22"/>
                <w:szCs w:val="22"/>
              </w:rPr>
              <w:t>Всего</w:t>
            </w:r>
          </w:p>
        </w:tc>
        <w:tc>
          <w:tcPr>
            <w:tcW w:w="3543" w:type="dxa"/>
            <w:gridSpan w:val="3"/>
          </w:tcPr>
          <w:p w:rsidR="007D4681" w:rsidRPr="000C4A11" w:rsidRDefault="007D4681" w:rsidP="00C87C4E">
            <w:pPr>
              <w:jc w:val="center"/>
              <w:rPr>
                <w:b/>
                <w:color w:val="000000"/>
                <w:sz w:val="22"/>
                <w:szCs w:val="22"/>
              </w:rPr>
            </w:pPr>
            <w:r w:rsidRPr="000C4A11">
              <w:rPr>
                <w:b/>
                <w:color w:val="000000"/>
                <w:sz w:val="22"/>
                <w:szCs w:val="22"/>
              </w:rPr>
              <w:t>Аудиторная работа</w:t>
            </w:r>
          </w:p>
        </w:tc>
        <w:tc>
          <w:tcPr>
            <w:tcW w:w="993" w:type="dxa"/>
            <w:vMerge w:val="restart"/>
          </w:tcPr>
          <w:p w:rsidR="007D4681" w:rsidRPr="000C4A11" w:rsidRDefault="007D4681" w:rsidP="00C87C4E">
            <w:pPr>
              <w:keepNext/>
              <w:rPr>
                <w:b/>
                <w:color w:val="000000"/>
                <w:sz w:val="22"/>
                <w:szCs w:val="22"/>
              </w:rPr>
            </w:pPr>
            <w:r w:rsidRPr="000C4A11">
              <w:rPr>
                <w:b/>
                <w:color w:val="000000"/>
                <w:sz w:val="22"/>
                <w:szCs w:val="22"/>
              </w:rPr>
              <w:t xml:space="preserve">Самостоятельная работа </w:t>
            </w:r>
          </w:p>
        </w:tc>
        <w:tc>
          <w:tcPr>
            <w:tcW w:w="2835" w:type="dxa"/>
            <w:vMerge/>
          </w:tcPr>
          <w:p w:rsidR="007D4681" w:rsidRPr="000C4A11" w:rsidRDefault="007D4681" w:rsidP="00C87C4E">
            <w:pPr>
              <w:rPr>
                <w:b/>
                <w:color w:val="000000"/>
                <w:sz w:val="22"/>
                <w:szCs w:val="22"/>
              </w:rPr>
            </w:pPr>
          </w:p>
        </w:tc>
      </w:tr>
      <w:tr w:rsidR="007D4681" w:rsidRPr="000C4A11" w:rsidTr="00220C48">
        <w:tc>
          <w:tcPr>
            <w:tcW w:w="568" w:type="dxa"/>
            <w:vMerge/>
          </w:tcPr>
          <w:p w:rsidR="007D4681" w:rsidRPr="000C4A11" w:rsidRDefault="007D4681" w:rsidP="00C87C4E">
            <w:pPr>
              <w:rPr>
                <w:color w:val="000000"/>
                <w:sz w:val="22"/>
                <w:szCs w:val="22"/>
              </w:rPr>
            </w:pPr>
          </w:p>
        </w:tc>
        <w:tc>
          <w:tcPr>
            <w:tcW w:w="1559" w:type="dxa"/>
            <w:vMerge/>
          </w:tcPr>
          <w:p w:rsidR="007D4681" w:rsidRPr="000C4A11" w:rsidRDefault="007D4681" w:rsidP="00C87C4E">
            <w:pPr>
              <w:rPr>
                <w:color w:val="000000"/>
                <w:sz w:val="22"/>
                <w:szCs w:val="22"/>
              </w:rPr>
            </w:pPr>
          </w:p>
        </w:tc>
        <w:tc>
          <w:tcPr>
            <w:tcW w:w="851" w:type="dxa"/>
            <w:vMerge/>
          </w:tcPr>
          <w:p w:rsidR="007D4681" w:rsidRPr="000C4A11" w:rsidRDefault="007D4681" w:rsidP="00C87C4E">
            <w:pPr>
              <w:rPr>
                <w:color w:val="000000"/>
                <w:sz w:val="22"/>
                <w:szCs w:val="22"/>
              </w:rPr>
            </w:pPr>
          </w:p>
        </w:tc>
        <w:tc>
          <w:tcPr>
            <w:tcW w:w="992" w:type="dxa"/>
          </w:tcPr>
          <w:p w:rsidR="007D4681" w:rsidRPr="000C4A11" w:rsidRDefault="007D4681" w:rsidP="00C87C4E">
            <w:pPr>
              <w:rPr>
                <w:b/>
                <w:color w:val="000000"/>
                <w:sz w:val="22"/>
                <w:szCs w:val="22"/>
              </w:rPr>
            </w:pPr>
            <w:r w:rsidRPr="000C4A11">
              <w:rPr>
                <w:b/>
                <w:color w:val="000000"/>
                <w:sz w:val="22"/>
                <w:szCs w:val="22"/>
              </w:rPr>
              <w:t xml:space="preserve">Общая, в </w:t>
            </w:r>
            <w:proofErr w:type="spellStart"/>
            <w:r w:rsidRPr="000C4A11">
              <w:rPr>
                <w:b/>
                <w:color w:val="000000"/>
                <w:sz w:val="22"/>
                <w:szCs w:val="22"/>
              </w:rPr>
              <w:t>т.ч</w:t>
            </w:r>
            <w:proofErr w:type="spellEnd"/>
            <w:r w:rsidRPr="000C4A11">
              <w:rPr>
                <w:b/>
                <w:color w:val="000000"/>
                <w:sz w:val="22"/>
                <w:szCs w:val="22"/>
              </w:rPr>
              <w:t>.:</w:t>
            </w:r>
          </w:p>
        </w:tc>
        <w:tc>
          <w:tcPr>
            <w:tcW w:w="992" w:type="dxa"/>
          </w:tcPr>
          <w:p w:rsidR="007D4681" w:rsidRPr="000C4A11" w:rsidRDefault="007D4681" w:rsidP="00C87C4E">
            <w:pPr>
              <w:rPr>
                <w:b/>
                <w:color w:val="000000"/>
                <w:sz w:val="22"/>
                <w:szCs w:val="22"/>
              </w:rPr>
            </w:pPr>
            <w:r w:rsidRPr="000C4A11">
              <w:rPr>
                <w:b/>
                <w:color w:val="000000"/>
                <w:sz w:val="22"/>
                <w:szCs w:val="22"/>
              </w:rPr>
              <w:t>Лекции</w:t>
            </w:r>
          </w:p>
        </w:tc>
        <w:tc>
          <w:tcPr>
            <w:tcW w:w="1559" w:type="dxa"/>
          </w:tcPr>
          <w:p w:rsidR="007D4681" w:rsidRPr="000C4A11" w:rsidRDefault="007D4681" w:rsidP="00C87C4E">
            <w:pPr>
              <w:rPr>
                <w:b/>
                <w:color w:val="000000"/>
                <w:sz w:val="22"/>
                <w:szCs w:val="22"/>
              </w:rPr>
            </w:pPr>
            <w:r w:rsidRPr="000C4A11">
              <w:rPr>
                <w:b/>
                <w:color w:val="000000"/>
                <w:sz w:val="22"/>
                <w:szCs w:val="22"/>
              </w:rPr>
              <w:t>Семинары, практические занятия</w:t>
            </w:r>
          </w:p>
        </w:tc>
        <w:tc>
          <w:tcPr>
            <w:tcW w:w="993" w:type="dxa"/>
            <w:vMerge/>
          </w:tcPr>
          <w:p w:rsidR="007D4681" w:rsidRPr="000C4A11" w:rsidRDefault="007D4681" w:rsidP="00C87C4E">
            <w:pPr>
              <w:rPr>
                <w:b/>
                <w:color w:val="000000"/>
                <w:sz w:val="22"/>
                <w:szCs w:val="22"/>
              </w:rPr>
            </w:pPr>
          </w:p>
        </w:tc>
        <w:tc>
          <w:tcPr>
            <w:tcW w:w="2835" w:type="dxa"/>
            <w:vMerge/>
          </w:tcPr>
          <w:p w:rsidR="007D4681" w:rsidRPr="000C4A11" w:rsidRDefault="007D4681" w:rsidP="00C87C4E">
            <w:pPr>
              <w:rPr>
                <w:b/>
                <w:color w:val="000000"/>
                <w:sz w:val="22"/>
                <w:szCs w:val="22"/>
              </w:rPr>
            </w:pPr>
          </w:p>
        </w:tc>
      </w:tr>
      <w:tr w:rsidR="00753624" w:rsidRPr="000C4A11" w:rsidTr="00220C48">
        <w:tc>
          <w:tcPr>
            <w:tcW w:w="568" w:type="dxa"/>
          </w:tcPr>
          <w:p w:rsidR="00753624" w:rsidRPr="000C4A11" w:rsidRDefault="00753624" w:rsidP="00753624">
            <w:pPr>
              <w:numPr>
                <w:ilvl w:val="0"/>
                <w:numId w:val="2"/>
              </w:numPr>
              <w:contextualSpacing/>
              <w:rPr>
                <w:color w:val="000000"/>
                <w:sz w:val="22"/>
                <w:szCs w:val="22"/>
                <w:lang w:eastAsia="en-US"/>
              </w:rPr>
            </w:pPr>
          </w:p>
        </w:tc>
        <w:tc>
          <w:tcPr>
            <w:tcW w:w="1559" w:type="dxa"/>
          </w:tcPr>
          <w:p w:rsidR="00753624" w:rsidRPr="009316AF" w:rsidRDefault="009316AF" w:rsidP="00753624">
            <w:pPr>
              <w:rPr>
                <w:color w:val="000000"/>
                <w:sz w:val="22"/>
                <w:szCs w:val="22"/>
              </w:rPr>
            </w:pPr>
            <w:r w:rsidRPr="009316AF">
              <w:rPr>
                <w:color w:val="000000"/>
              </w:rPr>
              <w:t>Социальные медиа как канал продвижения в цифровой среде</w:t>
            </w:r>
          </w:p>
        </w:tc>
        <w:tc>
          <w:tcPr>
            <w:tcW w:w="851" w:type="dxa"/>
          </w:tcPr>
          <w:p w:rsidR="00753624" w:rsidRPr="00CE58C6" w:rsidRDefault="00CE58C6" w:rsidP="00753624">
            <w:pPr>
              <w:jc w:val="center"/>
              <w:rPr>
                <w:color w:val="000000"/>
                <w:sz w:val="22"/>
                <w:szCs w:val="22"/>
              </w:rPr>
            </w:pPr>
            <w:r>
              <w:rPr>
                <w:color w:val="000000"/>
                <w:sz w:val="22"/>
                <w:szCs w:val="22"/>
              </w:rPr>
              <w:t>32</w:t>
            </w:r>
          </w:p>
        </w:tc>
        <w:tc>
          <w:tcPr>
            <w:tcW w:w="992" w:type="dxa"/>
          </w:tcPr>
          <w:p w:rsidR="00753624" w:rsidRPr="00CE58C6" w:rsidRDefault="00CE58C6" w:rsidP="00753624">
            <w:pPr>
              <w:jc w:val="center"/>
              <w:rPr>
                <w:color w:val="000000"/>
                <w:sz w:val="22"/>
                <w:szCs w:val="22"/>
              </w:rPr>
            </w:pPr>
            <w:r>
              <w:rPr>
                <w:color w:val="000000"/>
                <w:sz w:val="22"/>
                <w:szCs w:val="22"/>
              </w:rPr>
              <w:t>6</w:t>
            </w:r>
          </w:p>
        </w:tc>
        <w:tc>
          <w:tcPr>
            <w:tcW w:w="992" w:type="dxa"/>
          </w:tcPr>
          <w:p w:rsidR="00753624" w:rsidRPr="00732684" w:rsidRDefault="00732684" w:rsidP="00753624">
            <w:pPr>
              <w:jc w:val="center"/>
              <w:rPr>
                <w:color w:val="000000"/>
                <w:sz w:val="22"/>
                <w:szCs w:val="22"/>
              </w:rPr>
            </w:pPr>
            <w:r w:rsidRPr="00732684">
              <w:rPr>
                <w:color w:val="000000"/>
                <w:sz w:val="22"/>
                <w:szCs w:val="22"/>
              </w:rPr>
              <w:t>2</w:t>
            </w:r>
          </w:p>
        </w:tc>
        <w:tc>
          <w:tcPr>
            <w:tcW w:w="1559" w:type="dxa"/>
          </w:tcPr>
          <w:p w:rsidR="00753624" w:rsidRPr="00732684" w:rsidRDefault="00732684" w:rsidP="00753624">
            <w:pPr>
              <w:jc w:val="center"/>
              <w:rPr>
                <w:color w:val="000000"/>
                <w:sz w:val="22"/>
                <w:szCs w:val="22"/>
              </w:rPr>
            </w:pPr>
            <w:r>
              <w:rPr>
                <w:color w:val="000000"/>
                <w:sz w:val="22"/>
                <w:szCs w:val="22"/>
              </w:rPr>
              <w:t>4</w:t>
            </w:r>
          </w:p>
        </w:tc>
        <w:tc>
          <w:tcPr>
            <w:tcW w:w="993" w:type="dxa"/>
          </w:tcPr>
          <w:p w:rsidR="00753624" w:rsidRPr="00732684" w:rsidRDefault="00732684" w:rsidP="00753624">
            <w:pPr>
              <w:jc w:val="center"/>
              <w:rPr>
                <w:color w:val="000000"/>
                <w:sz w:val="22"/>
                <w:szCs w:val="22"/>
                <w:lang w:val="en-US"/>
              </w:rPr>
            </w:pPr>
            <w:r>
              <w:rPr>
                <w:color w:val="000000"/>
                <w:sz w:val="22"/>
                <w:szCs w:val="22"/>
              </w:rPr>
              <w:t>2</w:t>
            </w:r>
            <w:r w:rsidR="00D1388E" w:rsidRPr="00732684">
              <w:rPr>
                <w:color w:val="000000"/>
                <w:sz w:val="22"/>
                <w:szCs w:val="22"/>
                <w:lang w:val="en-US"/>
              </w:rPr>
              <w:t>6</w:t>
            </w:r>
          </w:p>
        </w:tc>
        <w:tc>
          <w:tcPr>
            <w:tcW w:w="2835" w:type="dxa"/>
          </w:tcPr>
          <w:p w:rsidR="00A07107" w:rsidRPr="00041B51" w:rsidRDefault="008B5832" w:rsidP="005837AF">
            <w:r w:rsidRPr="00041B51">
              <w:t xml:space="preserve">1. </w:t>
            </w:r>
            <w:r w:rsidR="008A49B0" w:rsidRPr="00041B51">
              <w:t>Формирование знаний: а</w:t>
            </w:r>
            <w:r w:rsidR="00A07107" w:rsidRPr="00041B51">
              <w:t>нализ проблем</w:t>
            </w:r>
            <w:r w:rsidR="00E623DE">
              <w:t xml:space="preserve"> и </w:t>
            </w:r>
            <w:r w:rsidR="00A07107" w:rsidRPr="00041B51">
              <w:t xml:space="preserve">трендов; обзор </w:t>
            </w:r>
            <w:r w:rsidR="00951018" w:rsidRPr="00041B51">
              <w:t>исследований по теме</w:t>
            </w:r>
            <w:r w:rsidR="008F22FC" w:rsidRPr="00041B51">
              <w:t xml:space="preserve">; </w:t>
            </w:r>
            <w:r w:rsidR="005837AF" w:rsidRPr="00041B51">
              <w:t>анализ лучших практик.</w:t>
            </w:r>
          </w:p>
          <w:p w:rsidR="008B5832" w:rsidRPr="00AB42E6" w:rsidRDefault="005837AF" w:rsidP="00D34613">
            <w:r w:rsidRPr="00041B51">
              <w:t xml:space="preserve">2. </w:t>
            </w:r>
            <w:r w:rsidR="008A49B0" w:rsidRPr="00041B51">
              <w:t>Формирование умений: о</w:t>
            </w:r>
            <w:r w:rsidR="00CF0F76" w:rsidRPr="00041B51">
              <w:t>прос и дискуссия по учебным вопросам темы</w:t>
            </w:r>
            <w:r w:rsidR="008244FE" w:rsidRPr="00041B51">
              <w:t xml:space="preserve">; </w:t>
            </w:r>
            <w:r w:rsidR="00D34613">
              <w:t>аналитическое</w:t>
            </w:r>
            <w:r w:rsidR="00AD6693" w:rsidRPr="00041B51">
              <w:t xml:space="preserve"> задание; </w:t>
            </w:r>
            <w:r w:rsidR="008244FE" w:rsidRPr="00041B51">
              <w:t>контроль результат</w:t>
            </w:r>
            <w:r w:rsidR="008F22FC" w:rsidRPr="00041B51">
              <w:t>а</w:t>
            </w:r>
            <w:r w:rsidR="008244FE" w:rsidRPr="00041B51">
              <w:t xml:space="preserve"> самостоятельной работы.</w:t>
            </w:r>
          </w:p>
        </w:tc>
      </w:tr>
      <w:tr w:rsidR="00753624" w:rsidRPr="000C4A11" w:rsidTr="00220C48">
        <w:trPr>
          <w:trHeight w:val="1294"/>
        </w:trPr>
        <w:tc>
          <w:tcPr>
            <w:tcW w:w="568" w:type="dxa"/>
          </w:tcPr>
          <w:p w:rsidR="00753624" w:rsidRPr="000C4A11" w:rsidRDefault="00753624" w:rsidP="00753624">
            <w:pPr>
              <w:numPr>
                <w:ilvl w:val="0"/>
                <w:numId w:val="2"/>
              </w:numPr>
              <w:contextualSpacing/>
              <w:rPr>
                <w:color w:val="000000"/>
                <w:sz w:val="22"/>
                <w:szCs w:val="22"/>
                <w:lang w:eastAsia="en-US"/>
              </w:rPr>
            </w:pPr>
          </w:p>
        </w:tc>
        <w:tc>
          <w:tcPr>
            <w:tcW w:w="1559" w:type="dxa"/>
          </w:tcPr>
          <w:p w:rsidR="00753624" w:rsidRPr="000C4A11" w:rsidRDefault="009316AF" w:rsidP="004B6106">
            <w:pPr>
              <w:pStyle w:val="Style2"/>
              <w:widowControl/>
              <w:spacing w:line="240" w:lineRule="auto"/>
              <w:ind w:firstLine="0"/>
              <w:jc w:val="left"/>
              <w:rPr>
                <w:color w:val="000000"/>
                <w:sz w:val="22"/>
                <w:szCs w:val="22"/>
              </w:rPr>
            </w:pPr>
            <w:r w:rsidRPr="004B6106">
              <w:rPr>
                <w:color w:val="000000"/>
              </w:rPr>
              <w:t>Организация маркетинга в социальных медиа</w:t>
            </w:r>
          </w:p>
        </w:tc>
        <w:tc>
          <w:tcPr>
            <w:tcW w:w="851" w:type="dxa"/>
          </w:tcPr>
          <w:p w:rsidR="00753624" w:rsidRPr="00CE58C6" w:rsidRDefault="00CE58C6" w:rsidP="00753624">
            <w:pPr>
              <w:jc w:val="center"/>
              <w:rPr>
                <w:color w:val="000000"/>
                <w:sz w:val="22"/>
                <w:szCs w:val="22"/>
              </w:rPr>
            </w:pPr>
            <w:r>
              <w:rPr>
                <w:color w:val="000000"/>
                <w:sz w:val="22"/>
                <w:szCs w:val="22"/>
              </w:rPr>
              <w:t>38</w:t>
            </w:r>
          </w:p>
        </w:tc>
        <w:tc>
          <w:tcPr>
            <w:tcW w:w="992" w:type="dxa"/>
          </w:tcPr>
          <w:p w:rsidR="00753624" w:rsidRPr="00CE58C6" w:rsidRDefault="00CE58C6" w:rsidP="00753624">
            <w:pPr>
              <w:jc w:val="center"/>
              <w:rPr>
                <w:color w:val="000000"/>
                <w:sz w:val="22"/>
                <w:szCs w:val="22"/>
              </w:rPr>
            </w:pPr>
            <w:r>
              <w:rPr>
                <w:color w:val="000000"/>
                <w:sz w:val="22"/>
                <w:szCs w:val="22"/>
              </w:rPr>
              <w:t>12</w:t>
            </w:r>
          </w:p>
        </w:tc>
        <w:tc>
          <w:tcPr>
            <w:tcW w:w="992" w:type="dxa"/>
          </w:tcPr>
          <w:p w:rsidR="00753624" w:rsidRPr="00732684" w:rsidRDefault="00732684" w:rsidP="00753624">
            <w:pPr>
              <w:jc w:val="center"/>
              <w:rPr>
                <w:color w:val="000000"/>
                <w:sz w:val="22"/>
                <w:szCs w:val="22"/>
              </w:rPr>
            </w:pPr>
            <w:r>
              <w:rPr>
                <w:color w:val="000000"/>
                <w:sz w:val="22"/>
                <w:szCs w:val="22"/>
              </w:rPr>
              <w:t>4</w:t>
            </w:r>
          </w:p>
        </w:tc>
        <w:tc>
          <w:tcPr>
            <w:tcW w:w="1559" w:type="dxa"/>
          </w:tcPr>
          <w:p w:rsidR="00753624" w:rsidRPr="00732684" w:rsidRDefault="00732684" w:rsidP="00753624">
            <w:pPr>
              <w:jc w:val="center"/>
              <w:rPr>
                <w:color w:val="000000"/>
                <w:sz w:val="22"/>
                <w:szCs w:val="22"/>
              </w:rPr>
            </w:pPr>
            <w:r>
              <w:rPr>
                <w:color w:val="000000"/>
                <w:sz w:val="22"/>
                <w:szCs w:val="22"/>
              </w:rPr>
              <w:t>8</w:t>
            </w:r>
          </w:p>
        </w:tc>
        <w:tc>
          <w:tcPr>
            <w:tcW w:w="993" w:type="dxa"/>
          </w:tcPr>
          <w:p w:rsidR="00753624" w:rsidRPr="004417D4" w:rsidRDefault="00732684" w:rsidP="00753624">
            <w:pPr>
              <w:jc w:val="center"/>
              <w:rPr>
                <w:color w:val="000000"/>
                <w:sz w:val="22"/>
                <w:szCs w:val="22"/>
                <w:lang w:val="en-US"/>
              </w:rPr>
            </w:pPr>
            <w:r>
              <w:rPr>
                <w:color w:val="000000"/>
                <w:sz w:val="22"/>
                <w:szCs w:val="22"/>
              </w:rPr>
              <w:t>2</w:t>
            </w:r>
            <w:r w:rsidR="004417D4">
              <w:rPr>
                <w:color w:val="000000"/>
                <w:sz w:val="22"/>
                <w:szCs w:val="22"/>
                <w:lang w:val="en-US"/>
              </w:rPr>
              <w:t>6</w:t>
            </w:r>
          </w:p>
        </w:tc>
        <w:tc>
          <w:tcPr>
            <w:tcW w:w="2835" w:type="dxa"/>
          </w:tcPr>
          <w:p w:rsidR="004417D4" w:rsidRPr="004417D4" w:rsidRDefault="004417D4" w:rsidP="004417D4">
            <w:r w:rsidRPr="00041B51">
              <w:t xml:space="preserve">1. Формирование знаний: </w:t>
            </w:r>
            <w:r w:rsidR="00EB473E">
              <w:t xml:space="preserve">обзор профессиональных требований, </w:t>
            </w:r>
            <w:r w:rsidRPr="00041B51">
              <w:t xml:space="preserve">анализ </w:t>
            </w:r>
            <w:r w:rsidR="001128A9">
              <w:t xml:space="preserve">лучшим практик, </w:t>
            </w:r>
            <w:r w:rsidRPr="00041B51">
              <w:t xml:space="preserve">обзор </w:t>
            </w:r>
            <w:r w:rsidR="00FF377C">
              <w:t xml:space="preserve">источников информации и </w:t>
            </w:r>
            <w:r w:rsidRPr="00041B51">
              <w:t>инструмент</w:t>
            </w:r>
            <w:r>
              <w:t xml:space="preserve">ов для </w:t>
            </w:r>
            <w:r w:rsidR="00FF377C">
              <w:t>исследовательской</w:t>
            </w:r>
            <w:r>
              <w:t xml:space="preserve"> работы по теме</w:t>
            </w:r>
            <w:r w:rsidRPr="004417D4">
              <w:t>.</w:t>
            </w:r>
          </w:p>
          <w:p w:rsidR="00753624" w:rsidRPr="00753624" w:rsidRDefault="004417D4" w:rsidP="009E3E80">
            <w:pPr>
              <w:rPr>
                <w:highlight w:val="yellow"/>
              </w:rPr>
            </w:pPr>
            <w:r w:rsidRPr="00041B51">
              <w:t>2. Формирование умений: опрос и дискуссия по учеб</w:t>
            </w:r>
            <w:r w:rsidR="009E3E80">
              <w:t>ным вопросам темы; анализ кейса,</w:t>
            </w:r>
            <w:r w:rsidRPr="00041B51">
              <w:t xml:space="preserve"> творческое задание; контроль результата самостоятельной работы.</w:t>
            </w:r>
          </w:p>
        </w:tc>
      </w:tr>
      <w:tr w:rsidR="00753624" w:rsidRPr="000C4A11" w:rsidTr="00220C48">
        <w:trPr>
          <w:trHeight w:val="603"/>
        </w:trPr>
        <w:tc>
          <w:tcPr>
            <w:tcW w:w="568" w:type="dxa"/>
          </w:tcPr>
          <w:p w:rsidR="00753624" w:rsidRPr="000C4A11" w:rsidRDefault="00753624" w:rsidP="00753624">
            <w:pPr>
              <w:numPr>
                <w:ilvl w:val="0"/>
                <w:numId w:val="2"/>
              </w:numPr>
              <w:contextualSpacing/>
              <w:rPr>
                <w:color w:val="000000"/>
                <w:sz w:val="22"/>
                <w:szCs w:val="22"/>
                <w:lang w:eastAsia="en-US"/>
              </w:rPr>
            </w:pPr>
          </w:p>
        </w:tc>
        <w:tc>
          <w:tcPr>
            <w:tcW w:w="1559" w:type="dxa"/>
          </w:tcPr>
          <w:p w:rsidR="00753624" w:rsidRPr="000C4A11" w:rsidRDefault="004B6106" w:rsidP="00753624">
            <w:pPr>
              <w:pStyle w:val="Style2"/>
              <w:widowControl/>
              <w:spacing w:line="240" w:lineRule="auto"/>
              <w:ind w:firstLine="0"/>
              <w:jc w:val="left"/>
              <w:rPr>
                <w:color w:val="000000"/>
                <w:sz w:val="22"/>
                <w:szCs w:val="22"/>
              </w:rPr>
            </w:pPr>
            <w:r w:rsidRPr="004B6106">
              <w:rPr>
                <w:color w:val="000000"/>
              </w:rPr>
              <w:t>Работа с контентом в социальных медиа</w:t>
            </w:r>
          </w:p>
        </w:tc>
        <w:tc>
          <w:tcPr>
            <w:tcW w:w="851" w:type="dxa"/>
          </w:tcPr>
          <w:p w:rsidR="00753624" w:rsidRPr="00CE58C6" w:rsidRDefault="00CE58C6" w:rsidP="00753624">
            <w:pPr>
              <w:jc w:val="center"/>
              <w:rPr>
                <w:color w:val="000000"/>
                <w:sz w:val="22"/>
                <w:szCs w:val="22"/>
              </w:rPr>
            </w:pPr>
            <w:r>
              <w:rPr>
                <w:color w:val="000000"/>
                <w:sz w:val="22"/>
                <w:szCs w:val="22"/>
              </w:rPr>
              <w:t>38</w:t>
            </w:r>
          </w:p>
        </w:tc>
        <w:tc>
          <w:tcPr>
            <w:tcW w:w="992" w:type="dxa"/>
          </w:tcPr>
          <w:p w:rsidR="00753624" w:rsidRPr="00CE58C6" w:rsidRDefault="00CE58C6" w:rsidP="00753624">
            <w:pPr>
              <w:jc w:val="center"/>
              <w:rPr>
                <w:color w:val="000000"/>
                <w:sz w:val="22"/>
                <w:szCs w:val="22"/>
              </w:rPr>
            </w:pPr>
            <w:r>
              <w:rPr>
                <w:color w:val="000000"/>
                <w:sz w:val="22"/>
                <w:szCs w:val="22"/>
              </w:rPr>
              <w:t>12</w:t>
            </w:r>
          </w:p>
        </w:tc>
        <w:tc>
          <w:tcPr>
            <w:tcW w:w="992" w:type="dxa"/>
          </w:tcPr>
          <w:p w:rsidR="00753624" w:rsidRPr="00732684" w:rsidRDefault="00732684" w:rsidP="00753624">
            <w:pPr>
              <w:jc w:val="center"/>
              <w:rPr>
                <w:color w:val="000000"/>
                <w:sz w:val="22"/>
                <w:szCs w:val="22"/>
              </w:rPr>
            </w:pPr>
            <w:r>
              <w:rPr>
                <w:color w:val="000000"/>
                <w:sz w:val="22"/>
                <w:szCs w:val="22"/>
              </w:rPr>
              <w:t>4</w:t>
            </w:r>
          </w:p>
        </w:tc>
        <w:tc>
          <w:tcPr>
            <w:tcW w:w="1559" w:type="dxa"/>
          </w:tcPr>
          <w:p w:rsidR="00753624" w:rsidRPr="00732684" w:rsidRDefault="00732684" w:rsidP="00753624">
            <w:pPr>
              <w:jc w:val="center"/>
              <w:rPr>
                <w:color w:val="000000"/>
                <w:sz w:val="22"/>
                <w:szCs w:val="22"/>
              </w:rPr>
            </w:pPr>
            <w:r>
              <w:rPr>
                <w:color w:val="000000"/>
                <w:sz w:val="22"/>
                <w:szCs w:val="22"/>
              </w:rPr>
              <w:t>8</w:t>
            </w:r>
          </w:p>
        </w:tc>
        <w:tc>
          <w:tcPr>
            <w:tcW w:w="993" w:type="dxa"/>
          </w:tcPr>
          <w:p w:rsidR="00753624" w:rsidRPr="00732684" w:rsidRDefault="00732684" w:rsidP="00753624">
            <w:pPr>
              <w:jc w:val="center"/>
              <w:rPr>
                <w:color w:val="000000"/>
                <w:sz w:val="22"/>
                <w:szCs w:val="22"/>
              </w:rPr>
            </w:pPr>
            <w:r>
              <w:rPr>
                <w:color w:val="000000"/>
                <w:sz w:val="22"/>
                <w:szCs w:val="22"/>
              </w:rPr>
              <w:t>26</w:t>
            </w:r>
          </w:p>
        </w:tc>
        <w:tc>
          <w:tcPr>
            <w:tcW w:w="2835" w:type="dxa"/>
          </w:tcPr>
          <w:p w:rsidR="00715EA4" w:rsidRPr="004417D4" w:rsidRDefault="00715EA4" w:rsidP="00715EA4">
            <w:r w:rsidRPr="00041B51">
              <w:t xml:space="preserve">1. Формирование знаний: </w:t>
            </w:r>
            <w:r>
              <w:t xml:space="preserve">обзор профессиональных требований, </w:t>
            </w:r>
            <w:r w:rsidRPr="00041B51">
              <w:t xml:space="preserve">анализ </w:t>
            </w:r>
            <w:r>
              <w:t xml:space="preserve">лучшим практик, </w:t>
            </w:r>
            <w:r w:rsidRPr="00041B51">
              <w:t xml:space="preserve">обзор </w:t>
            </w:r>
            <w:r>
              <w:t xml:space="preserve">источников информации и </w:t>
            </w:r>
            <w:r w:rsidRPr="00041B51">
              <w:t>инструмент</w:t>
            </w:r>
            <w:r>
              <w:t xml:space="preserve">ов для </w:t>
            </w:r>
            <w:proofErr w:type="spellStart"/>
            <w:r>
              <w:lastRenderedPageBreak/>
              <w:t>проеткной</w:t>
            </w:r>
            <w:proofErr w:type="spellEnd"/>
            <w:r>
              <w:t xml:space="preserve"> работы по теме</w:t>
            </w:r>
            <w:r w:rsidRPr="004417D4">
              <w:t>.</w:t>
            </w:r>
          </w:p>
          <w:p w:rsidR="00753624" w:rsidRPr="00753624" w:rsidRDefault="00715EA4" w:rsidP="00715EA4">
            <w:pPr>
              <w:rPr>
                <w:highlight w:val="yellow"/>
              </w:rPr>
            </w:pPr>
            <w:r w:rsidRPr="00041B51">
              <w:t>2. Формирование умений: опрос и дискуссия по учеб</w:t>
            </w:r>
            <w:r>
              <w:t>ным вопросам темы; анализ кейса,</w:t>
            </w:r>
            <w:r w:rsidRPr="00041B51">
              <w:t xml:space="preserve"> творческое задание; контроль результата самостоятельной работы.</w:t>
            </w:r>
          </w:p>
        </w:tc>
      </w:tr>
      <w:tr w:rsidR="00696344" w:rsidRPr="000C4A11" w:rsidTr="00220C48">
        <w:tc>
          <w:tcPr>
            <w:tcW w:w="568" w:type="dxa"/>
          </w:tcPr>
          <w:p w:rsidR="00696344" w:rsidRPr="000C4A11" w:rsidRDefault="00696344" w:rsidP="00C87C4E">
            <w:pPr>
              <w:rPr>
                <w:b/>
                <w:color w:val="000000"/>
                <w:sz w:val="22"/>
                <w:szCs w:val="22"/>
              </w:rPr>
            </w:pPr>
          </w:p>
        </w:tc>
        <w:tc>
          <w:tcPr>
            <w:tcW w:w="1559" w:type="dxa"/>
          </w:tcPr>
          <w:p w:rsidR="00696344" w:rsidRPr="000C4A11" w:rsidRDefault="00696344" w:rsidP="00C87C4E">
            <w:pPr>
              <w:rPr>
                <w:b/>
                <w:color w:val="000000"/>
                <w:sz w:val="22"/>
                <w:szCs w:val="22"/>
              </w:rPr>
            </w:pPr>
            <w:r w:rsidRPr="000C4A11">
              <w:rPr>
                <w:b/>
                <w:color w:val="000000"/>
                <w:sz w:val="22"/>
                <w:szCs w:val="22"/>
              </w:rPr>
              <w:t xml:space="preserve"> В целом по дисциплине  </w:t>
            </w:r>
          </w:p>
        </w:tc>
        <w:tc>
          <w:tcPr>
            <w:tcW w:w="851" w:type="dxa"/>
          </w:tcPr>
          <w:p w:rsidR="00696344" w:rsidRPr="00D1388E" w:rsidRDefault="00D1388E" w:rsidP="00C87C4E">
            <w:pPr>
              <w:jc w:val="center"/>
              <w:rPr>
                <w:b/>
                <w:color w:val="000000"/>
                <w:sz w:val="22"/>
                <w:szCs w:val="22"/>
                <w:lang w:val="en-US"/>
              </w:rPr>
            </w:pPr>
            <w:r w:rsidRPr="00D1388E">
              <w:rPr>
                <w:b/>
                <w:color w:val="000000"/>
                <w:sz w:val="22"/>
                <w:szCs w:val="22"/>
                <w:lang w:val="en-US"/>
              </w:rPr>
              <w:t>108</w:t>
            </w:r>
          </w:p>
        </w:tc>
        <w:tc>
          <w:tcPr>
            <w:tcW w:w="992" w:type="dxa"/>
          </w:tcPr>
          <w:p w:rsidR="00696344" w:rsidRPr="00D1388E" w:rsidRDefault="00D1388E" w:rsidP="00C87C4E">
            <w:pPr>
              <w:jc w:val="center"/>
              <w:rPr>
                <w:b/>
                <w:color w:val="000000"/>
                <w:sz w:val="22"/>
                <w:szCs w:val="22"/>
              </w:rPr>
            </w:pPr>
            <w:r>
              <w:rPr>
                <w:b/>
                <w:color w:val="000000"/>
                <w:sz w:val="22"/>
                <w:szCs w:val="22"/>
                <w:lang w:val="en-US"/>
              </w:rPr>
              <w:t>3</w:t>
            </w:r>
            <w:r w:rsidR="00696344" w:rsidRPr="00D1388E">
              <w:rPr>
                <w:b/>
                <w:color w:val="000000"/>
                <w:sz w:val="22"/>
                <w:szCs w:val="22"/>
              </w:rPr>
              <w:t>0</w:t>
            </w:r>
          </w:p>
        </w:tc>
        <w:tc>
          <w:tcPr>
            <w:tcW w:w="992" w:type="dxa"/>
          </w:tcPr>
          <w:p w:rsidR="00696344" w:rsidRPr="005A001A" w:rsidRDefault="00D1388E" w:rsidP="00C87C4E">
            <w:pPr>
              <w:jc w:val="center"/>
              <w:rPr>
                <w:b/>
                <w:color w:val="000000"/>
                <w:sz w:val="22"/>
                <w:szCs w:val="22"/>
              </w:rPr>
            </w:pPr>
            <w:r w:rsidRPr="005A001A">
              <w:rPr>
                <w:b/>
                <w:color w:val="000000"/>
                <w:sz w:val="22"/>
                <w:szCs w:val="22"/>
                <w:lang w:val="en-US"/>
              </w:rPr>
              <w:t>1</w:t>
            </w:r>
            <w:r w:rsidR="00696344" w:rsidRPr="005A001A">
              <w:rPr>
                <w:b/>
                <w:color w:val="000000"/>
                <w:sz w:val="22"/>
                <w:szCs w:val="22"/>
              </w:rPr>
              <w:t>0</w:t>
            </w:r>
          </w:p>
        </w:tc>
        <w:tc>
          <w:tcPr>
            <w:tcW w:w="1559" w:type="dxa"/>
          </w:tcPr>
          <w:p w:rsidR="00696344" w:rsidRPr="005A001A" w:rsidRDefault="00D1388E" w:rsidP="00C87C4E">
            <w:pPr>
              <w:jc w:val="center"/>
              <w:rPr>
                <w:b/>
                <w:color w:val="000000"/>
                <w:sz w:val="22"/>
                <w:szCs w:val="22"/>
              </w:rPr>
            </w:pPr>
            <w:r w:rsidRPr="005A001A">
              <w:rPr>
                <w:b/>
                <w:color w:val="000000"/>
                <w:sz w:val="22"/>
                <w:szCs w:val="22"/>
                <w:lang w:val="en-US"/>
              </w:rPr>
              <w:t>2</w:t>
            </w:r>
            <w:r w:rsidR="00696344" w:rsidRPr="005A001A">
              <w:rPr>
                <w:b/>
                <w:color w:val="000000"/>
                <w:sz w:val="22"/>
                <w:szCs w:val="22"/>
              </w:rPr>
              <w:t>0</w:t>
            </w:r>
          </w:p>
        </w:tc>
        <w:tc>
          <w:tcPr>
            <w:tcW w:w="993" w:type="dxa"/>
          </w:tcPr>
          <w:p w:rsidR="00696344" w:rsidRPr="005A001A" w:rsidRDefault="00D1388E" w:rsidP="00D1388E">
            <w:pPr>
              <w:jc w:val="center"/>
              <w:rPr>
                <w:b/>
                <w:color w:val="000000"/>
                <w:sz w:val="22"/>
                <w:szCs w:val="22"/>
              </w:rPr>
            </w:pPr>
            <w:r w:rsidRPr="005A001A">
              <w:rPr>
                <w:b/>
                <w:color w:val="000000"/>
                <w:sz w:val="22"/>
                <w:szCs w:val="22"/>
                <w:lang w:val="en-US"/>
              </w:rPr>
              <w:t>78</w:t>
            </w:r>
          </w:p>
        </w:tc>
        <w:tc>
          <w:tcPr>
            <w:tcW w:w="2835" w:type="dxa"/>
          </w:tcPr>
          <w:p w:rsidR="00696344" w:rsidRPr="005A001A" w:rsidRDefault="00696344" w:rsidP="005A001A">
            <w:pPr>
              <w:rPr>
                <w:color w:val="000000"/>
                <w:sz w:val="22"/>
                <w:szCs w:val="22"/>
              </w:rPr>
            </w:pPr>
            <w:r w:rsidRPr="005A001A">
              <w:rPr>
                <w:b/>
                <w:color w:val="000000"/>
                <w:sz w:val="22"/>
                <w:szCs w:val="22"/>
              </w:rPr>
              <w:t xml:space="preserve">Согласно учебному плану: </w:t>
            </w:r>
            <w:r w:rsidR="000F1E90" w:rsidRPr="005A001A">
              <w:rPr>
                <w:b/>
                <w:color w:val="000000"/>
                <w:sz w:val="22"/>
                <w:szCs w:val="22"/>
              </w:rPr>
              <w:t>контрольная работа</w:t>
            </w:r>
          </w:p>
        </w:tc>
      </w:tr>
      <w:tr w:rsidR="00696344" w:rsidRPr="000C4A11" w:rsidTr="00220C48">
        <w:tc>
          <w:tcPr>
            <w:tcW w:w="568" w:type="dxa"/>
          </w:tcPr>
          <w:p w:rsidR="00696344" w:rsidRPr="000C4A11" w:rsidRDefault="00696344" w:rsidP="00C87C4E">
            <w:pPr>
              <w:rPr>
                <w:color w:val="000000"/>
                <w:sz w:val="22"/>
                <w:szCs w:val="22"/>
              </w:rPr>
            </w:pPr>
          </w:p>
        </w:tc>
        <w:tc>
          <w:tcPr>
            <w:tcW w:w="1559" w:type="dxa"/>
          </w:tcPr>
          <w:p w:rsidR="00696344" w:rsidRPr="000C4A11" w:rsidRDefault="00696344" w:rsidP="00C87C4E">
            <w:pPr>
              <w:rPr>
                <w:color w:val="000000"/>
                <w:sz w:val="22"/>
                <w:szCs w:val="22"/>
              </w:rPr>
            </w:pPr>
            <w:r w:rsidRPr="000C4A11">
              <w:rPr>
                <w:color w:val="000000"/>
                <w:sz w:val="22"/>
                <w:szCs w:val="22"/>
              </w:rPr>
              <w:t>Итого %</w:t>
            </w:r>
          </w:p>
        </w:tc>
        <w:tc>
          <w:tcPr>
            <w:tcW w:w="851" w:type="dxa"/>
          </w:tcPr>
          <w:p w:rsidR="00696344" w:rsidRPr="000F1E90" w:rsidRDefault="000F1E90" w:rsidP="000F1E90">
            <w:pPr>
              <w:rPr>
                <w:b/>
                <w:color w:val="000000"/>
                <w:sz w:val="22"/>
                <w:szCs w:val="22"/>
              </w:rPr>
            </w:pPr>
            <w:r w:rsidRPr="000F1E90">
              <w:rPr>
                <w:b/>
                <w:color w:val="000000"/>
              </w:rPr>
              <w:t>100</w:t>
            </w:r>
            <w:r w:rsidR="00696344" w:rsidRPr="000F1E90">
              <w:rPr>
                <w:b/>
                <w:color w:val="000000"/>
              </w:rPr>
              <w:t>%</w:t>
            </w:r>
          </w:p>
        </w:tc>
        <w:tc>
          <w:tcPr>
            <w:tcW w:w="992" w:type="dxa"/>
          </w:tcPr>
          <w:p w:rsidR="00696344" w:rsidRPr="000F1E90" w:rsidRDefault="007002CC" w:rsidP="007340D3">
            <w:pPr>
              <w:rPr>
                <w:b/>
                <w:color w:val="000000"/>
                <w:sz w:val="22"/>
                <w:szCs w:val="22"/>
              </w:rPr>
            </w:pPr>
            <w:r>
              <w:rPr>
                <w:b/>
                <w:color w:val="000000"/>
                <w:lang w:val="en-US"/>
              </w:rPr>
              <w:t xml:space="preserve"> 28</w:t>
            </w:r>
            <w:r w:rsidR="00696344" w:rsidRPr="000F1E90">
              <w:rPr>
                <w:b/>
                <w:color w:val="000000"/>
              </w:rPr>
              <w:t>%</w:t>
            </w:r>
          </w:p>
        </w:tc>
        <w:tc>
          <w:tcPr>
            <w:tcW w:w="992" w:type="dxa"/>
          </w:tcPr>
          <w:p w:rsidR="00696344" w:rsidRPr="005A001A" w:rsidRDefault="00313C4F" w:rsidP="00313C4F">
            <w:pPr>
              <w:spacing w:line="360" w:lineRule="auto"/>
              <w:jc w:val="center"/>
              <w:rPr>
                <w:b/>
                <w:color w:val="000000"/>
                <w:sz w:val="22"/>
                <w:szCs w:val="22"/>
                <w:lang w:val="en-US"/>
              </w:rPr>
            </w:pPr>
            <w:r w:rsidRPr="005A001A">
              <w:rPr>
                <w:b/>
                <w:color w:val="000000"/>
                <w:sz w:val="22"/>
                <w:szCs w:val="22"/>
                <w:lang w:val="en-US"/>
              </w:rPr>
              <w:t>33%</w:t>
            </w:r>
          </w:p>
        </w:tc>
        <w:tc>
          <w:tcPr>
            <w:tcW w:w="1559" w:type="dxa"/>
          </w:tcPr>
          <w:p w:rsidR="00696344" w:rsidRPr="005A001A" w:rsidRDefault="00313C4F" w:rsidP="00C87C4E">
            <w:pPr>
              <w:jc w:val="center"/>
              <w:rPr>
                <w:b/>
                <w:color w:val="000000"/>
                <w:sz w:val="22"/>
                <w:szCs w:val="22"/>
              </w:rPr>
            </w:pPr>
            <w:r w:rsidRPr="005A001A">
              <w:rPr>
                <w:b/>
                <w:color w:val="000000"/>
                <w:lang w:val="en-US"/>
              </w:rPr>
              <w:t>67</w:t>
            </w:r>
            <w:r w:rsidR="00696344" w:rsidRPr="005A001A">
              <w:rPr>
                <w:b/>
                <w:color w:val="000000"/>
              </w:rPr>
              <w:t>%</w:t>
            </w:r>
          </w:p>
        </w:tc>
        <w:tc>
          <w:tcPr>
            <w:tcW w:w="993" w:type="dxa"/>
          </w:tcPr>
          <w:p w:rsidR="00696344" w:rsidRPr="005A001A" w:rsidRDefault="007340D3" w:rsidP="00C87C4E">
            <w:pPr>
              <w:jc w:val="center"/>
              <w:rPr>
                <w:b/>
                <w:color w:val="000000"/>
                <w:sz w:val="22"/>
                <w:szCs w:val="22"/>
              </w:rPr>
            </w:pPr>
            <w:r w:rsidRPr="005A001A">
              <w:rPr>
                <w:b/>
                <w:color w:val="000000"/>
                <w:lang w:val="en-US"/>
              </w:rPr>
              <w:t>72</w:t>
            </w:r>
            <w:r w:rsidR="00696344" w:rsidRPr="005A001A">
              <w:rPr>
                <w:b/>
                <w:color w:val="000000"/>
              </w:rPr>
              <w:t>%</w:t>
            </w:r>
          </w:p>
        </w:tc>
        <w:tc>
          <w:tcPr>
            <w:tcW w:w="2835" w:type="dxa"/>
          </w:tcPr>
          <w:p w:rsidR="00696344" w:rsidRPr="005A001A" w:rsidRDefault="00696344" w:rsidP="00C87C4E">
            <w:pPr>
              <w:rPr>
                <w:color w:val="000000"/>
                <w:sz w:val="22"/>
                <w:szCs w:val="22"/>
              </w:rPr>
            </w:pPr>
          </w:p>
        </w:tc>
      </w:tr>
    </w:tbl>
    <w:p w:rsidR="00833035" w:rsidRPr="00BC2A46" w:rsidRDefault="00833035" w:rsidP="00C87C4E">
      <w:pPr>
        <w:jc w:val="both"/>
        <w:rPr>
          <w:color w:val="000000"/>
          <w:lang w:eastAsia="en-US"/>
        </w:rPr>
      </w:pPr>
    </w:p>
    <w:p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rsidR="00833035" w:rsidRPr="004A02FE" w:rsidRDefault="00833035" w:rsidP="00833035">
      <w:pPr>
        <w:pStyle w:val="a4"/>
        <w:ind w:firstLine="709"/>
        <w:jc w:val="right"/>
        <w:rPr>
          <w:szCs w:val="28"/>
          <w:lang w:val="ru-RU"/>
        </w:rPr>
      </w:pPr>
      <w:r w:rsidRPr="004A02FE">
        <w:rPr>
          <w:szCs w:val="28"/>
        </w:rPr>
        <w:t xml:space="preserve">Таблица </w:t>
      </w:r>
      <w:r w:rsidRPr="004A02FE">
        <w:rPr>
          <w:szCs w:val="28"/>
          <w:lang w:val="ru-RU"/>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776"/>
        <w:gridCol w:w="3476"/>
      </w:tblGrid>
      <w:tr w:rsidR="00833035" w:rsidRPr="006075E9" w:rsidTr="00F559D9">
        <w:tc>
          <w:tcPr>
            <w:tcW w:w="2096" w:type="dxa"/>
          </w:tcPr>
          <w:p w:rsidR="00833035" w:rsidRPr="00753624" w:rsidRDefault="00833035" w:rsidP="00CB7E80">
            <w:pPr>
              <w:pStyle w:val="a4"/>
              <w:jc w:val="both"/>
              <w:rPr>
                <w:sz w:val="24"/>
                <w:szCs w:val="24"/>
                <w:lang w:val="ru-RU"/>
              </w:rPr>
            </w:pPr>
            <w:r w:rsidRPr="00753624">
              <w:rPr>
                <w:b/>
                <w:sz w:val="24"/>
                <w:szCs w:val="24"/>
                <w:lang w:val="ru-RU" w:eastAsia="en-US"/>
              </w:rPr>
              <w:t>Наименование тем (разделов) дисциплины</w:t>
            </w:r>
          </w:p>
        </w:tc>
        <w:tc>
          <w:tcPr>
            <w:tcW w:w="4776" w:type="dxa"/>
          </w:tcPr>
          <w:p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76" w:type="dxa"/>
          </w:tcPr>
          <w:p w:rsidR="00833035" w:rsidRPr="00BC2A46" w:rsidRDefault="00833035" w:rsidP="00AD7281">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081E33" w:rsidRPr="006075E9" w:rsidTr="00F559D9">
        <w:tc>
          <w:tcPr>
            <w:tcW w:w="2096" w:type="dxa"/>
          </w:tcPr>
          <w:p w:rsidR="00081E33" w:rsidRDefault="00081E33" w:rsidP="00081E33">
            <w:pPr>
              <w:rPr>
                <w:b/>
                <w:color w:val="000000"/>
              </w:rPr>
            </w:pPr>
            <w:r w:rsidRPr="009A2E87">
              <w:rPr>
                <w:b/>
                <w:color w:val="000000"/>
              </w:rPr>
              <w:t xml:space="preserve">Тема 1. </w:t>
            </w:r>
          </w:p>
          <w:p w:rsidR="00081E33" w:rsidRPr="00452065" w:rsidRDefault="00452065" w:rsidP="00081E33">
            <w:pPr>
              <w:rPr>
                <w:b/>
                <w:color w:val="000000"/>
              </w:rPr>
            </w:pPr>
            <w:r w:rsidRPr="00452065">
              <w:rPr>
                <w:b/>
                <w:color w:val="000000"/>
              </w:rPr>
              <w:t>Социальные медиа как канал продвижения в цифровой среде</w:t>
            </w:r>
          </w:p>
        </w:tc>
        <w:tc>
          <w:tcPr>
            <w:tcW w:w="4776" w:type="dxa"/>
          </w:tcPr>
          <w:p w:rsidR="00CD5F97" w:rsidRDefault="00081E33" w:rsidP="00CD5F97">
            <w:pPr>
              <w:pStyle w:val="Style2"/>
              <w:widowControl/>
              <w:spacing w:line="240" w:lineRule="auto"/>
              <w:ind w:firstLine="0"/>
            </w:pPr>
            <w:r w:rsidRPr="00CD5F97">
              <w:t xml:space="preserve">1. </w:t>
            </w:r>
            <w:r w:rsidR="00CD5F97" w:rsidRPr="00CD5F97">
              <w:t xml:space="preserve">Тренды и перспективы </w:t>
            </w:r>
            <w:r w:rsidR="00CD5F97">
              <w:t>цифровой коммуникации</w:t>
            </w:r>
            <w:r w:rsidR="00CD5F97" w:rsidRPr="00CD5F97">
              <w:t>.</w:t>
            </w:r>
          </w:p>
          <w:p w:rsidR="00484AC5" w:rsidRDefault="00CD5F97" w:rsidP="00CD5F97">
            <w:pPr>
              <w:pStyle w:val="Style2"/>
              <w:widowControl/>
              <w:spacing w:line="240" w:lineRule="auto"/>
              <w:ind w:firstLine="0"/>
            </w:pPr>
            <w:r>
              <w:t xml:space="preserve">2. </w:t>
            </w:r>
            <w:r w:rsidRPr="00CD5F97">
              <w:t xml:space="preserve">Обзор технологий в коммуникациях: новые способы создания коммуникативного опыта пользователя. </w:t>
            </w:r>
          </w:p>
          <w:p w:rsidR="00484AC5" w:rsidRDefault="00484AC5" w:rsidP="00CD5F97">
            <w:pPr>
              <w:pStyle w:val="Style2"/>
              <w:widowControl/>
              <w:spacing w:line="240" w:lineRule="auto"/>
              <w:ind w:firstLine="0"/>
            </w:pPr>
            <w:r>
              <w:t xml:space="preserve">3. </w:t>
            </w:r>
            <w:r w:rsidR="00CD5F97" w:rsidRPr="00CD5F97">
              <w:t xml:space="preserve">Обзор популярных технологических платформ. </w:t>
            </w:r>
          </w:p>
          <w:p w:rsidR="00484AC5" w:rsidRDefault="00484AC5" w:rsidP="00CD5F97">
            <w:pPr>
              <w:pStyle w:val="Style2"/>
              <w:widowControl/>
              <w:spacing w:line="240" w:lineRule="auto"/>
              <w:ind w:firstLine="0"/>
            </w:pPr>
            <w:r>
              <w:t xml:space="preserve">4. </w:t>
            </w:r>
            <w:r w:rsidR="00CD5F97" w:rsidRPr="00CD5F97">
              <w:t xml:space="preserve">Феномен пользовательского контента. </w:t>
            </w:r>
          </w:p>
          <w:p w:rsidR="00081E33" w:rsidRPr="00A27C39" w:rsidRDefault="00081E33" w:rsidP="00CD5F97">
            <w:pPr>
              <w:pStyle w:val="Style2"/>
              <w:widowControl/>
              <w:spacing w:line="240" w:lineRule="auto"/>
              <w:ind w:firstLine="0"/>
            </w:pPr>
            <w:r w:rsidRPr="00A27C39">
              <w:t xml:space="preserve">5. </w:t>
            </w:r>
            <w:r w:rsidR="00810A0B">
              <w:t>Разбор результатов аналитического</w:t>
            </w:r>
            <w:r w:rsidR="003F408C">
              <w:t xml:space="preserve"> задания</w:t>
            </w:r>
            <w:r w:rsidRPr="00A27C39">
              <w:t xml:space="preserve"> «</w:t>
            </w:r>
            <w:r w:rsidR="00810A0B" w:rsidRPr="0026552F">
              <w:t>Классификация и характеристика социальных медиа</w:t>
            </w:r>
            <w:r w:rsidRPr="00A27C39">
              <w:t>».</w:t>
            </w:r>
          </w:p>
          <w:p w:rsidR="00081E33" w:rsidRPr="00A27C39" w:rsidRDefault="00081E33" w:rsidP="00E7140B">
            <w:pPr>
              <w:pStyle w:val="Style2"/>
              <w:widowControl/>
              <w:spacing w:line="240" w:lineRule="auto"/>
              <w:ind w:firstLine="0"/>
              <w:rPr>
                <w:color w:val="000000"/>
                <w:sz w:val="22"/>
              </w:rPr>
            </w:pPr>
            <w:r w:rsidRPr="00A27C39">
              <w:t xml:space="preserve">6. Презентация результатов выполнения задания </w:t>
            </w:r>
            <w:r w:rsidR="00A777D6" w:rsidRPr="00A27C39">
              <w:t xml:space="preserve">для самостоятельной работы </w:t>
            </w:r>
            <w:r w:rsidR="00A777D6" w:rsidRPr="0026552F">
              <w:t>«</w:t>
            </w:r>
            <w:r w:rsidR="00A777D6">
              <w:t>Сравнение п</w:t>
            </w:r>
            <w:r w:rsidR="00A777D6" w:rsidRPr="0026552F">
              <w:t>опулярны</w:t>
            </w:r>
            <w:r w:rsidR="00A777D6">
              <w:t>х</w:t>
            </w:r>
            <w:r w:rsidR="00A777D6" w:rsidRPr="0026552F">
              <w:t xml:space="preserve"> технологически</w:t>
            </w:r>
            <w:r w:rsidR="00A777D6">
              <w:t>х</w:t>
            </w:r>
            <w:r w:rsidR="00A777D6" w:rsidRPr="0026552F">
              <w:t xml:space="preserve"> платформ»</w:t>
            </w:r>
            <w:r w:rsidR="00A777D6">
              <w:t xml:space="preserve"> </w:t>
            </w:r>
            <w:r w:rsidRPr="00A27C39">
              <w:t xml:space="preserve">в форме </w:t>
            </w:r>
            <w:r w:rsidR="00A27C39">
              <w:t>выступления</w:t>
            </w:r>
            <w:r w:rsidR="00A161EE">
              <w:t>.</w:t>
            </w:r>
          </w:p>
          <w:p w:rsidR="00081E33" w:rsidRPr="00A27C39" w:rsidRDefault="00081E33" w:rsidP="00081E33">
            <w:pPr>
              <w:pStyle w:val="a4"/>
              <w:jc w:val="both"/>
              <w:rPr>
                <w:b/>
                <w:bCs/>
                <w:sz w:val="24"/>
                <w:szCs w:val="24"/>
              </w:rPr>
            </w:pPr>
            <w:r w:rsidRPr="00A27C39">
              <w:rPr>
                <w:b/>
                <w:bCs/>
                <w:sz w:val="24"/>
                <w:szCs w:val="24"/>
              </w:rPr>
              <w:t>Рекомендуемые источники из раздела 8:</w:t>
            </w:r>
          </w:p>
          <w:p w:rsidR="00081E33" w:rsidRPr="00A27C39" w:rsidRDefault="00081E33" w:rsidP="00081E33">
            <w:pPr>
              <w:pStyle w:val="a4"/>
              <w:jc w:val="both"/>
              <w:rPr>
                <w:bCs/>
                <w:sz w:val="24"/>
                <w:szCs w:val="24"/>
                <w:lang w:val="ru-RU"/>
              </w:rPr>
            </w:pPr>
            <w:r w:rsidRPr="00A27C39">
              <w:rPr>
                <w:b/>
                <w:bCs/>
                <w:sz w:val="24"/>
                <w:szCs w:val="24"/>
                <w:lang w:val="ru-RU"/>
              </w:rPr>
              <w:t xml:space="preserve"> </w:t>
            </w:r>
            <w:r w:rsidR="00490C9A">
              <w:rPr>
                <w:b/>
                <w:bCs/>
                <w:sz w:val="24"/>
                <w:szCs w:val="24"/>
                <w:lang w:val="ru-RU"/>
              </w:rPr>
              <w:t xml:space="preserve">1, </w:t>
            </w:r>
            <w:r w:rsidR="00933B9C">
              <w:rPr>
                <w:b/>
                <w:bCs/>
                <w:sz w:val="24"/>
                <w:szCs w:val="24"/>
                <w:lang w:val="ru-RU"/>
              </w:rPr>
              <w:t>5</w:t>
            </w:r>
          </w:p>
          <w:p w:rsidR="00081E33" w:rsidRPr="00A27C39" w:rsidRDefault="00081E33" w:rsidP="00081E33">
            <w:pPr>
              <w:pStyle w:val="a4"/>
              <w:jc w:val="both"/>
              <w:rPr>
                <w:b/>
                <w:bCs/>
                <w:sz w:val="24"/>
                <w:szCs w:val="24"/>
              </w:rPr>
            </w:pPr>
            <w:r w:rsidRPr="00A27C39">
              <w:rPr>
                <w:b/>
                <w:bCs/>
                <w:sz w:val="24"/>
                <w:szCs w:val="24"/>
              </w:rPr>
              <w:t>Рекомендуемые источники из раздела 9:</w:t>
            </w:r>
          </w:p>
          <w:p w:rsidR="00081E33" w:rsidRPr="00A27C39" w:rsidRDefault="00081E33" w:rsidP="00081E33">
            <w:pPr>
              <w:pStyle w:val="a4"/>
              <w:jc w:val="both"/>
              <w:rPr>
                <w:bCs/>
                <w:sz w:val="24"/>
                <w:szCs w:val="24"/>
                <w:lang w:val="ru-RU"/>
              </w:rPr>
            </w:pPr>
            <w:r w:rsidRPr="00A27C39">
              <w:rPr>
                <w:bCs/>
                <w:sz w:val="24"/>
                <w:szCs w:val="24"/>
                <w:lang w:val="ru-RU"/>
              </w:rPr>
              <w:t>все источники</w:t>
            </w:r>
          </w:p>
        </w:tc>
        <w:tc>
          <w:tcPr>
            <w:tcW w:w="3476" w:type="dxa"/>
          </w:tcPr>
          <w:p w:rsidR="00452065" w:rsidRPr="00041B51" w:rsidRDefault="00452065" w:rsidP="00452065">
            <w:r w:rsidRPr="00041B51">
              <w:t>1. Формирование знаний: анализ проблем</w:t>
            </w:r>
            <w:r>
              <w:t xml:space="preserve"> и </w:t>
            </w:r>
            <w:r w:rsidRPr="00041B51">
              <w:t>трендов; обзор исследований по теме; анализ лучших практик.</w:t>
            </w:r>
          </w:p>
          <w:p w:rsidR="00081E33" w:rsidRPr="00AB42E6" w:rsidRDefault="00452065" w:rsidP="00452065">
            <w:r w:rsidRPr="00041B51">
              <w:t xml:space="preserve">2. Формирование умений: опрос и дискуссия по учебным вопросам темы; </w:t>
            </w:r>
            <w:r>
              <w:t>аналитическое</w:t>
            </w:r>
            <w:r w:rsidRPr="00041B51">
              <w:t xml:space="preserve"> задание; контроль результата самостоятельной работы.</w:t>
            </w:r>
          </w:p>
        </w:tc>
      </w:tr>
      <w:tr w:rsidR="00081E33" w:rsidRPr="006075E9" w:rsidTr="00F559D9">
        <w:tc>
          <w:tcPr>
            <w:tcW w:w="2096" w:type="dxa"/>
          </w:tcPr>
          <w:p w:rsidR="00081E33" w:rsidRPr="009A2E87" w:rsidRDefault="00081E33" w:rsidP="00081E33">
            <w:pPr>
              <w:pStyle w:val="Style2"/>
              <w:widowControl/>
              <w:spacing w:line="240" w:lineRule="auto"/>
              <w:ind w:firstLine="0"/>
              <w:jc w:val="left"/>
              <w:rPr>
                <w:b/>
                <w:color w:val="000000"/>
              </w:rPr>
            </w:pPr>
            <w:r w:rsidRPr="009A2E87">
              <w:rPr>
                <w:b/>
                <w:color w:val="000000"/>
              </w:rPr>
              <w:t>Тема 2.</w:t>
            </w:r>
            <w:r w:rsidR="00A161EE" w:rsidRPr="00C227A4">
              <w:rPr>
                <w:color w:val="000000"/>
              </w:rPr>
              <w:t xml:space="preserve"> </w:t>
            </w:r>
            <w:r w:rsidR="005B72B3" w:rsidRPr="005B72B3">
              <w:rPr>
                <w:b/>
                <w:color w:val="000000"/>
              </w:rPr>
              <w:t>Организация маркетинга в социальных медиа</w:t>
            </w:r>
            <w:r w:rsidR="005B72B3" w:rsidRPr="009A2E87">
              <w:rPr>
                <w:b/>
                <w:color w:val="000000"/>
              </w:rPr>
              <w:t xml:space="preserve"> </w:t>
            </w:r>
          </w:p>
        </w:tc>
        <w:tc>
          <w:tcPr>
            <w:tcW w:w="4776" w:type="dxa"/>
          </w:tcPr>
          <w:p w:rsidR="00F571FC" w:rsidRDefault="00A161EE" w:rsidP="00F9465D">
            <w:pPr>
              <w:keepNext/>
              <w:widowControl w:val="0"/>
              <w:autoSpaceDE w:val="0"/>
              <w:autoSpaceDN w:val="0"/>
              <w:adjustRightInd w:val="0"/>
              <w:ind w:left="-114" w:firstLine="23"/>
            </w:pPr>
            <w:r w:rsidRPr="00F9465D">
              <w:t xml:space="preserve">1. </w:t>
            </w:r>
            <w:r w:rsidR="00F571FC">
              <w:t>Типы</w:t>
            </w:r>
            <w:r w:rsidR="00F9465D" w:rsidRPr="00F9465D">
              <w:t xml:space="preserve"> стратегии присутствия в социальных медиа. </w:t>
            </w:r>
          </w:p>
          <w:p w:rsidR="00F571FC" w:rsidRDefault="00F571FC" w:rsidP="00F9465D">
            <w:pPr>
              <w:keepNext/>
              <w:widowControl w:val="0"/>
              <w:autoSpaceDE w:val="0"/>
              <w:autoSpaceDN w:val="0"/>
              <w:adjustRightInd w:val="0"/>
              <w:ind w:left="-114" w:firstLine="23"/>
            </w:pPr>
            <w:r>
              <w:t xml:space="preserve">2. Типы </w:t>
            </w:r>
            <w:r w:rsidR="00F9465D" w:rsidRPr="00F9465D">
              <w:t>целевых групп и каналов доставки.</w:t>
            </w:r>
          </w:p>
          <w:p w:rsidR="00F571FC" w:rsidRDefault="00F571FC" w:rsidP="00F9465D">
            <w:pPr>
              <w:keepNext/>
              <w:widowControl w:val="0"/>
              <w:autoSpaceDE w:val="0"/>
              <w:autoSpaceDN w:val="0"/>
              <w:adjustRightInd w:val="0"/>
              <w:ind w:left="-114" w:firstLine="23"/>
            </w:pPr>
            <w:r>
              <w:t xml:space="preserve">3. </w:t>
            </w:r>
            <w:r w:rsidR="00F9465D" w:rsidRPr="00F9465D">
              <w:t xml:space="preserve"> </w:t>
            </w:r>
            <w:r>
              <w:t>Способы привлечения</w:t>
            </w:r>
            <w:r w:rsidR="00F9465D" w:rsidRPr="00F9465D">
              <w:t xml:space="preserve"> первой аудитории.</w:t>
            </w:r>
          </w:p>
          <w:p w:rsidR="00F571FC" w:rsidRDefault="00F571FC" w:rsidP="00F9465D">
            <w:pPr>
              <w:keepNext/>
              <w:widowControl w:val="0"/>
              <w:autoSpaceDE w:val="0"/>
              <w:autoSpaceDN w:val="0"/>
              <w:adjustRightInd w:val="0"/>
              <w:ind w:left="-114" w:firstLine="23"/>
            </w:pPr>
            <w:r>
              <w:t xml:space="preserve">4. </w:t>
            </w:r>
            <w:r w:rsidR="00F9465D" w:rsidRPr="00F9465D">
              <w:t xml:space="preserve"> </w:t>
            </w:r>
            <w:r>
              <w:t>организация рекламной кампании в социальных медиа.</w:t>
            </w:r>
          </w:p>
          <w:p w:rsidR="00F571FC" w:rsidRDefault="00F571FC" w:rsidP="00F571FC">
            <w:pPr>
              <w:keepNext/>
              <w:widowControl w:val="0"/>
              <w:autoSpaceDE w:val="0"/>
              <w:autoSpaceDN w:val="0"/>
              <w:adjustRightInd w:val="0"/>
              <w:ind w:left="-114" w:firstLine="23"/>
            </w:pPr>
            <w:r>
              <w:t xml:space="preserve">5. </w:t>
            </w:r>
            <w:r w:rsidR="00F9465D" w:rsidRPr="00F9465D">
              <w:t xml:space="preserve">Создание </w:t>
            </w:r>
            <w:r>
              <w:t>сообществ в социальных медиа.</w:t>
            </w:r>
          </w:p>
          <w:p w:rsidR="00F571FC" w:rsidRDefault="00F571FC" w:rsidP="00F571FC">
            <w:pPr>
              <w:keepNext/>
              <w:widowControl w:val="0"/>
              <w:autoSpaceDE w:val="0"/>
              <w:autoSpaceDN w:val="0"/>
              <w:adjustRightInd w:val="0"/>
              <w:ind w:left="-114" w:firstLine="23"/>
            </w:pPr>
            <w:r>
              <w:t>6. Разбор результатов творческого задания</w:t>
            </w:r>
            <w:r w:rsidRPr="00A27C39">
              <w:t xml:space="preserve"> «</w:t>
            </w:r>
            <w:r w:rsidRPr="00F571FC">
              <w:t xml:space="preserve">Тестирование </w:t>
            </w:r>
            <w:proofErr w:type="spellStart"/>
            <w:r w:rsidRPr="00F571FC">
              <w:t>тизеров</w:t>
            </w:r>
            <w:proofErr w:type="spellEnd"/>
            <w:r w:rsidRPr="00F571FC">
              <w:t>: текстовая и визуальная составляющая</w:t>
            </w:r>
            <w:r w:rsidRPr="00A27C39">
              <w:t>».</w:t>
            </w:r>
          </w:p>
          <w:p w:rsidR="00A161EE" w:rsidRPr="00F9465D" w:rsidRDefault="00A161EE" w:rsidP="00F571FC">
            <w:pPr>
              <w:keepNext/>
              <w:widowControl w:val="0"/>
              <w:autoSpaceDE w:val="0"/>
              <w:autoSpaceDN w:val="0"/>
              <w:adjustRightInd w:val="0"/>
              <w:ind w:left="-114" w:firstLine="23"/>
            </w:pPr>
            <w:r w:rsidRPr="00A27C39">
              <w:t xml:space="preserve">7. </w:t>
            </w:r>
            <w:r w:rsidR="00F571FC" w:rsidRPr="00A27C39">
              <w:t xml:space="preserve">Презентация результатов выполнения задания для самостоятельной работы </w:t>
            </w:r>
            <w:r w:rsidR="00F571FC">
              <w:t>«</w:t>
            </w:r>
            <w:r w:rsidR="00F571FC" w:rsidRPr="00F571FC">
              <w:t>Мониторинг конкурентов</w:t>
            </w:r>
            <w:r w:rsidR="00F571FC">
              <w:t xml:space="preserve">» </w:t>
            </w:r>
            <w:r w:rsidRPr="00A27C39">
              <w:t xml:space="preserve">в форме </w:t>
            </w:r>
            <w:r w:rsidR="00F9465D">
              <w:t xml:space="preserve">отчета </w:t>
            </w:r>
            <w:r w:rsidR="00F9465D">
              <w:lastRenderedPageBreak/>
              <w:t>по исследовательской работе</w:t>
            </w:r>
            <w:r>
              <w:t>.</w:t>
            </w:r>
          </w:p>
          <w:p w:rsidR="00A161EE" w:rsidRPr="00E470C8" w:rsidRDefault="00A161EE" w:rsidP="00A161EE">
            <w:pPr>
              <w:pStyle w:val="a4"/>
              <w:jc w:val="both"/>
              <w:rPr>
                <w:b/>
                <w:sz w:val="24"/>
                <w:szCs w:val="24"/>
                <w:lang w:val="ru-RU" w:eastAsia="ru-RU"/>
              </w:rPr>
            </w:pPr>
            <w:r w:rsidRPr="00E470C8">
              <w:rPr>
                <w:b/>
                <w:sz w:val="24"/>
                <w:szCs w:val="24"/>
                <w:lang w:val="ru-RU" w:eastAsia="ru-RU"/>
              </w:rPr>
              <w:t>Рекомендуемые источники из раздела 8:</w:t>
            </w:r>
          </w:p>
          <w:p w:rsidR="00A161EE" w:rsidRPr="00E470C8" w:rsidRDefault="00A161EE" w:rsidP="00A161EE">
            <w:pPr>
              <w:pStyle w:val="a4"/>
              <w:jc w:val="both"/>
              <w:rPr>
                <w:b/>
                <w:sz w:val="24"/>
                <w:szCs w:val="24"/>
                <w:lang w:val="ru-RU" w:eastAsia="ru-RU"/>
              </w:rPr>
            </w:pPr>
            <w:r w:rsidRPr="00E470C8">
              <w:rPr>
                <w:b/>
                <w:sz w:val="24"/>
                <w:szCs w:val="24"/>
                <w:lang w:val="ru-RU" w:eastAsia="ru-RU"/>
              </w:rPr>
              <w:t xml:space="preserve"> </w:t>
            </w:r>
            <w:r w:rsidR="000B5971" w:rsidRPr="00E470C8">
              <w:rPr>
                <w:b/>
                <w:sz w:val="24"/>
                <w:szCs w:val="24"/>
                <w:lang w:val="ru-RU" w:eastAsia="ru-RU"/>
              </w:rPr>
              <w:t>2, 4, 5</w:t>
            </w:r>
          </w:p>
          <w:p w:rsidR="00A161EE" w:rsidRPr="00E470C8" w:rsidRDefault="00A161EE" w:rsidP="00A161EE">
            <w:pPr>
              <w:pStyle w:val="a4"/>
              <w:jc w:val="both"/>
              <w:rPr>
                <w:b/>
                <w:sz w:val="24"/>
                <w:szCs w:val="24"/>
                <w:lang w:val="ru-RU" w:eastAsia="ru-RU"/>
              </w:rPr>
            </w:pPr>
            <w:r w:rsidRPr="00E470C8">
              <w:rPr>
                <w:b/>
                <w:sz w:val="24"/>
                <w:szCs w:val="24"/>
                <w:lang w:val="ru-RU" w:eastAsia="ru-RU"/>
              </w:rPr>
              <w:t>Рекомендуемые источники из раздела 9:</w:t>
            </w:r>
          </w:p>
          <w:p w:rsidR="00081E33" w:rsidRPr="00F9465D" w:rsidRDefault="00A161EE" w:rsidP="00A161EE">
            <w:pPr>
              <w:pStyle w:val="a4"/>
              <w:jc w:val="both"/>
              <w:rPr>
                <w:sz w:val="24"/>
                <w:szCs w:val="24"/>
                <w:lang w:val="ru-RU" w:eastAsia="ru-RU"/>
              </w:rPr>
            </w:pPr>
            <w:r w:rsidRPr="00F9465D">
              <w:rPr>
                <w:sz w:val="24"/>
                <w:szCs w:val="24"/>
                <w:lang w:val="ru-RU" w:eastAsia="ru-RU"/>
              </w:rPr>
              <w:t>все источники</w:t>
            </w:r>
          </w:p>
        </w:tc>
        <w:tc>
          <w:tcPr>
            <w:tcW w:w="3476" w:type="dxa"/>
          </w:tcPr>
          <w:p w:rsidR="00404A1F" w:rsidRPr="004417D4" w:rsidRDefault="00404A1F" w:rsidP="00404A1F">
            <w:r w:rsidRPr="00041B51">
              <w:lastRenderedPageBreak/>
              <w:t xml:space="preserve">1. Формирование знаний: </w:t>
            </w:r>
            <w:r>
              <w:t xml:space="preserve">обзор профессиональных требований, </w:t>
            </w:r>
            <w:r w:rsidRPr="00041B51">
              <w:t xml:space="preserve">анализ </w:t>
            </w:r>
            <w:r>
              <w:t xml:space="preserve">лучшим практик, </w:t>
            </w:r>
            <w:r w:rsidRPr="00041B51">
              <w:t xml:space="preserve">обзор </w:t>
            </w:r>
            <w:r>
              <w:t xml:space="preserve">источников информации и </w:t>
            </w:r>
            <w:r w:rsidRPr="00041B51">
              <w:t>инструмент</w:t>
            </w:r>
            <w:r>
              <w:t>ов для исследовательской работы по теме</w:t>
            </w:r>
            <w:r w:rsidRPr="004417D4">
              <w:t>.</w:t>
            </w:r>
          </w:p>
          <w:p w:rsidR="00081E33" w:rsidRPr="00A161EE" w:rsidRDefault="00404A1F" w:rsidP="00404A1F">
            <w:pPr>
              <w:pStyle w:val="a4"/>
              <w:jc w:val="left"/>
              <w:rPr>
                <w:bCs/>
                <w:sz w:val="24"/>
                <w:szCs w:val="24"/>
                <w:highlight w:val="yellow"/>
              </w:rPr>
            </w:pPr>
            <w:r w:rsidRPr="004848AE">
              <w:rPr>
                <w:sz w:val="24"/>
                <w:szCs w:val="24"/>
                <w:lang w:val="ru-RU" w:eastAsia="ru-RU"/>
              </w:rPr>
              <w:t>2. Формирование умений: опрос и дискуссия по учебным вопросам темы; анализ кейса, творческое задание; контроль результата самостоятельной работы.</w:t>
            </w:r>
          </w:p>
        </w:tc>
      </w:tr>
      <w:tr w:rsidR="00404A1F" w:rsidRPr="006075E9" w:rsidTr="00F559D9">
        <w:tc>
          <w:tcPr>
            <w:tcW w:w="2096" w:type="dxa"/>
          </w:tcPr>
          <w:p w:rsidR="00404A1F" w:rsidRPr="009A2E87" w:rsidRDefault="00404A1F" w:rsidP="00404A1F">
            <w:pPr>
              <w:pStyle w:val="Style2"/>
              <w:widowControl/>
              <w:spacing w:line="240" w:lineRule="auto"/>
              <w:ind w:firstLine="0"/>
              <w:jc w:val="left"/>
              <w:rPr>
                <w:b/>
                <w:color w:val="000000"/>
                <w:sz w:val="22"/>
              </w:rPr>
            </w:pPr>
            <w:r w:rsidRPr="005B72B3">
              <w:rPr>
                <w:b/>
                <w:color w:val="000000"/>
              </w:rPr>
              <w:lastRenderedPageBreak/>
              <w:t>Тема 3. Работа с контентом в социальных медиа</w:t>
            </w:r>
          </w:p>
        </w:tc>
        <w:tc>
          <w:tcPr>
            <w:tcW w:w="4776" w:type="dxa"/>
          </w:tcPr>
          <w:p w:rsidR="00B84BAE" w:rsidRDefault="006B048E" w:rsidP="006B048E">
            <w:pPr>
              <w:keepNext/>
              <w:widowControl w:val="0"/>
              <w:autoSpaceDE w:val="0"/>
              <w:autoSpaceDN w:val="0"/>
              <w:adjustRightInd w:val="0"/>
              <w:ind w:left="-114" w:firstLine="23"/>
            </w:pPr>
            <w:r w:rsidRPr="006B048E">
              <w:t xml:space="preserve">1. Классификация форматов и типов контента для социальных медиа. </w:t>
            </w:r>
          </w:p>
          <w:p w:rsidR="00B84BAE" w:rsidRDefault="00B84BAE" w:rsidP="006B048E">
            <w:pPr>
              <w:keepNext/>
              <w:widowControl w:val="0"/>
              <w:autoSpaceDE w:val="0"/>
              <w:autoSpaceDN w:val="0"/>
              <w:adjustRightInd w:val="0"/>
              <w:ind w:left="-114" w:firstLine="23"/>
            </w:pPr>
            <w:r>
              <w:t xml:space="preserve">2. </w:t>
            </w:r>
            <w:r w:rsidR="006B048E" w:rsidRPr="006B048E">
              <w:t xml:space="preserve">Время и интенсивность выкладки контента. </w:t>
            </w:r>
          </w:p>
          <w:p w:rsidR="00B84BAE" w:rsidRDefault="00B84BAE" w:rsidP="006B048E">
            <w:pPr>
              <w:keepNext/>
              <w:widowControl w:val="0"/>
              <w:autoSpaceDE w:val="0"/>
              <w:autoSpaceDN w:val="0"/>
              <w:adjustRightInd w:val="0"/>
              <w:ind w:left="-114" w:firstLine="23"/>
            </w:pPr>
            <w:r>
              <w:t xml:space="preserve">3. </w:t>
            </w:r>
            <w:r w:rsidR="006B048E" w:rsidRPr="006B048E">
              <w:t xml:space="preserve">Обзор особенностей оформления контента для популярных технологических платформ. </w:t>
            </w:r>
            <w:r>
              <w:t xml:space="preserve">4. </w:t>
            </w:r>
            <w:r w:rsidR="006B048E" w:rsidRPr="006B048E">
              <w:t xml:space="preserve">Типы и источники контента для социальных медиа. </w:t>
            </w:r>
          </w:p>
          <w:p w:rsidR="00B84BAE" w:rsidRDefault="00B84BAE" w:rsidP="006B048E">
            <w:pPr>
              <w:keepNext/>
              <w:widowControl w:val="0"/>
              <w:autoSpaceDE w:val="0"/>
              <w:autoSpaceDN w:val="0"/>
              <w:adjustRightInd w:val="0"/>
              <w:ind w:left="-114" w:firstLine="23"/>
            </w:pPr>
            <w:r>
              <w:t xml:space="preserve">5. </w:t>
            </w:r>
            <w:r w:rsidR="006B048E" w:rsidRPr="006B048E">
              <w:t xml:space="preserve">Создание контент-плана. </w:t>
            </w:r>
          </w:p>
          <w:p w:rsidR="00FB2993" w:rsidRDefault="00FB2993" w:rsidP="006B048E">
            <w:pPr>
              <w:keepNext/>
              <w:widowControl w:val="0"/>
              <w:autoSpaceDE w:val="0"/>
              <w:autoSpaceDN w:val="0"/>
              <w:adjustRightInd w:val="0"/>
              <w:ind w:left="-114" w:firstLine="23"/>
            </w:pPr>
            <w:r>
              <w:t>6. Разбор результатов творческого задания</w:t>
            </w:r>
            <w:r w:rsidRPr="00A27C39">
              <w:t xml:space="preserve"> «</w:t>
            </w:r>
            <w:r w:rsidR="009E4203" w:rsidRPr="009E4203">
              <w:t>Технологии креатива в работе с контентом</w:t>
            </w:r>
            <w:r w:rsidRPr="00A27C39">
              <w:t>».</w:t>
            </w:r>
          </w:p>
          <w:p w:rsidR="00FB2993" w:rsidRPr="00F9465D" w:rsidRDefault="00FB2993" w:rsidP="006B048E">
            <w:pPr>
              <w:keepNext/>
              <w:widowControl w:val="0"/>
              <w:autoSpaceDE w:val="0"/>
              <w:autoSpaceDN w:val="0"/>
              <w:adjustRightInd w:val="0"/>
              <w:ind w:left="-114" w:firstLine="23"/>
            </w:pPr>
            <w:r w:rsidRPr="00A27C39">
              <w:t xml:space="preserve">7. Презентация результатов выполнения задания для самостоятельной работы </w:t>
            </w:r>
            <w:r>
              <w:t>«</w:t>
            </w:r>
            <w:r w:rsidR="00E16F12" w:rsidRPr="005C0685">
              <w:t>Создание мероприятий</w:t>
            </w:r>
            <w:r>
              <w:t xml:space="preserve">» </w:t>
            </w:r>
            <w:r w:rsidRPr="00A27C39">
              <w:t xml:space="preserve">в форме </w:t>
            </w:r>
            <w:r>
              <w:t xml:space="preserve">отчета по </w:t>
            </w:r>
            <w:r w:rsidR="00E16F12">
              <w:t>проект</w:t>
            </w:r>
            <w:r>
              <w:t>ной работе.</w:t>
            </w:r>
          </w:p>
          <w:p w:rsidR="00404A1F" w:rsidRPr="006B048E" w:rsidRDefault="00404A1F" w:rsidP="006B048E">
            <w:pPr>
              <w:keepNext/>
              <w:widowControl w:val="0"/>
              <w:autoSpaceDE w:val="0"/>
              <w:autoSpaceDN w:val="0"/>
              <w:adjustRightInd w:val="0"/>
              <w:ind w:left="-114" w:firstLine="23"/>
            </w:pPr>
          </w:p>
          <w:p w:rsidR="00404A1F" w:rsidRPr="00B84BAE" w:rsidRDefault="00404A1F" w:rsidP="006B048E">
            <w:pPr>
              <w:keepNext/>
              <w:widowControl w:val="0"/>
              <w:autoSpaceDE w:val="0"/>
              <w:autoSpaceDN w:val="0"/>
              <w:adjustRightInd w:val="0"/>
              <w:ind w:left="-114" w:firstLine="23"/>
              <w:rPr>
                <w:b/>
              </w:rPr>
            </w:pPr>
            <w:r w:rsidRPr="00B84BAE">
              <w:rPr>
                <w:b/>
              </w:rPr>
              <w:t>Рекомендуемые источники из раздела 8:</w:t>
            </w:r>
          </w:p>
          <w:p w:rsidR="00404A1F" w:rsidRPr="00B84BAE" w:rsidRDefault="00404A1F" w:rsidP="006B048E">
            <w:pPr>
              <w:keepNext/>
              <w:widowControl w:val="0"/>
              <w:autoSpaceDE w:val="0"/>
              <w:autoSpaceDN w:val="0"/>
              <w:adjustRightInd w:val="0"/>
              <w:ind w:left="-114" w:firstLine="23"/>
              <w:rPr>
                <w:b/>
              </w:rPr>
            </w:pPr>
            <w:r w:rsidRPr="00B84BAE">
              <w:rPr>
                <w:b/>
              </w:rPr>
              <w:t xml:space="preserve"> </w:t>
            </w:r>
            <w:r w:rsidR="000419DD" w:rsidRPr="00B84BAE">
              <w:rPr>
                <w:b/>
              </w:rPr>
              <w:t>1, 2, 3, 5</w:t>
            </w:r>
          </w:p>
          <w:p w:rsidR="00404A1F" w:rsidRPr="00B84BAE" w:rsidRDefault="00404A1F" w:rsidP="006B048E">
            <w:pPr>
              <w:keepNext/>
              <w:widowControl w:val="0"/>
              <w:autoSpaceDE w:val="0"/>
              <w:autoSpaceDN w:val="0"/>
              <w:adjustRightInd w:val="0"/>
              <w:ind w:left="-114" w:firstLine="23"/>
              <w:rPr>
                <w:b/>
              </w:rPr>
            </w:pPr>
            <w:r w:rsidRPr="00B84BAE">
              <w:rPr>
                <w:b/>
              </w:rPr>
              <w:t>Рекомендуемые источники из раздела 9:</w:t>
            </w:r>
          </w:p>
          <w:p w:rsidR="00404A1F" w:rsidRPr="006B048E" w:rsidRDefault="00404A1F" w:rsidP="006B048E">
            <w:pPr>
              <w:keepNext/>
              <w:widowControl w:val="0"/>
              <w:autoSpaceDE w:val="0"/>
              <w:autoSpaceDN w:val="0"/>
              <w:adjustRightInd w:val="0"/>
              <w:ind w:left="-114" w:firstLine="23"/>
            </w:pPr>
            <w:r w:rsidRPr="006B048E">
              <w:t>все источники</w:t>
            </w:r>
          </w:p>
        </w:tc>
        <w:tc>
          <w:tcPr>
            <w:tcW w:w="3476" w:type="dxa"/>
          </w:tcPr>
          <w:p w:rsidR="00404A1F" w:rsidRPr="004417D4" w:rsidRDefault="00404A1F" w:rsidP="00404A1F">
            <w:r w:rsidRPr="00041B51">
              <w:t xml:space="preserve">1. Формирование знаний: </w:t>
            </w:r>
            <w:r>
              <w:t xml:space="preserve">обзор профессиональных требований, </w:t>
            </w:r>
            <w:r w:rsidRPr="00041B51">
              <w:t xml:space="preserve">анализ </w:t>
            </w:r>
            <w:r>
              <w:t xml:space="preserve">лучшим практик, </w:t>
            </w:r>
            <w:r w:rsidRPr="00041B51">
              <w:t xml:space="preserve">обзор </w:t>
            </w:r>
            <w:r>
              <w:t xml:space="preserve">источников информации и </w:t>
            </w:r>
            <w:r w:rsidRPr="00041B51">
              <w:t>инструмент</w:t>
            </w:r>
            <w:r>
              <w:t xml:space="preserve">ов для </w:t>
            </w:r>
            <w:proofErr w:type="spellStart"/>
            <w:r>
              <w:t>проеткной</w:t>
            </w:r>
            <w:proofErr w:type="spellEnd"/>
            <w:r>
              <w:t xml:space="preserve"> работы по теме</w:t>
            </w:r>
            <w:r w:rsidRPr="004417D4">
              <w:t>.</w:t>
            </w:r>
          </w:p>
          <w:p w:rsidR="00404A1F" w:rsidRPr="00753624" w:rsidRDefault="00404A1F" w:rsidP="00404A1F">
            <w:pPr>
              <w:rPr>
                <w:highlight w:val="yellow"/>
              </w:rPr>
            </w:pPr>
            <w:r w:rsidRPr="00041B51">
              <w:t>2. Формирование умений: опрос и дискуссия по учеб</w:t>
            </w:r>
            <w:r>
              <w:t>ным вопросам темы; анализ кейса,</w:t>
            </w:r>
            <w:r w:rsidRPr="00041B51">
              <w:t xml:space="preserve"> творческое задание; контроль результата самостоятельной работы.</w:t>
            </w:r>
          </w:p>
        </w:tc>
      </w:tr>
    </w:tbl>
    <w:p w:rsidR="00294F7B" w:rsidRDefault="00294F7B"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Pr="004A02FE" w:rsidRDefault="00833035" w:rsidP="00833035">
      <w:pPr>
        <w:jc w:val="both"/>
        <w:rPr>
          <w:b/>
          <w:sz w:val="32"/>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4A02FE" w:rsidRDefault="00833035" w:rsidP="00833035">
      <w:pPr>
        <w:jc w:val="right"/>
        <w:rPr>
          <w:sz w:val="28"/>
          <w:szCs w:val="28"/>
        </w:rPr>
      </w:pPr>
      <w:r w:rsidRPr="004A02FE">
        <w:rPr>
          <w:sz w:val="32"/>
          <w:szCs w:val="28"/>
        </w:rPr>
        <w:t xml:space="preserve">                                                                                    </w:t>
      </w:r>
      <w:r w:rsidR="004A02FE">
        <w:rPr>
          <w:sz w:val="32"/>
          <w:szCs w:val="28"/>
        </w:rPr>
        <w:t xml:space="preserve">                       </w:t>
      </w:r>
      <w:r w:rsidRPr="004A02FE">
        <w:rPr>
          <w:sz w:val="28"/>
          <w:szCs w:val="28"/>
        </w:rPr>
        <w:t>Таблица 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491"/>
        <w:gridCol w:w="3620"/>
      </w:tblGrid>
      <w:tr w:rsidR="00833035" w:rsidTr="00221740">
        <w:tc>
          <w:tcPr>
            <w:tcW w:w="2096"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491"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20" w:type="dxa"/>
          </w:tcPr>
          <w:p w:rsidR="00833035" w:rsidRDefault="00833035" w:rsidP="00AD7281">
            <w:pPr>
              <w:jc w:val="both"/>
              <w:rPr>
                <w:sz w:val="28"/>
                <w:szCs w:val="28"/>
              </w:rPr>
            </w:pPr>
            <w:r w:rsidRPr="005532E3">
              <w:rPr>
                <w:b/>
              </w:rPr>
              <w:t>Формы внеаудиторной самостоятельной работы</w:t>
            </w:r>
          </w:p>
        </w:tc>
      </w:tr>
      <w:tr w:rsidR="00462F8E" w:rsidRPr="00BC2A46" w:rsidTr="00221740">
        <w:tc>
          <w:tcPr>
            <w:tcW w:w="2096" w:type="dxa"/>
          </w:tcPr>
          <w:p w:rsidR="00462F8E" w:rsidRDefault="00462F8E" w:rsidP="00462F8E">
            <w:pPr>
              <w:rPr>
                <w:b/>
                <w:color w:val="000000"/>
              </w:rPr>
            </w:pPr>
            <w:r w:rsidRPr="009A2E87">
              <w:rPr>
                <w:b/>
                <w:color w:val="000000"/>
              </w:rPr>
              <w:t xml:space="preserve">Тема 1. </w:t>
            </w:r>
          </w:p>
          <w:p w:rsidR="00462F8E" w:rsidRPr="00415329" w:rsidRDefault="00462F8E" w:rsidP="00462F8E">
            <w:pPr>
              <w:rPr>
                <w:b/>
                <w:color w:val="000000"/>
              </w:rPr>
            </w:pPr>
            <w:r w:rsidRPr="00452065">
              <w:rPr>
                <w:b/>
                <w:color w:val="000000"/>
              </w:rPr>
              <w:t>Социальные медиа как канал продвижения в цифровой среде</w:t>
            </w:r>
          </w:p>
        </w:tc>
        <w:tc>
          <w:tcPr>
            <w:tcW w:w="4491" w:type="dxa"/>
          </w:tcPr>
          <w:p w:rsidR="00AC602F" w:rsidRDefault="00AC602F" w:rsidP="00462F8E">
            <w:pPr>
              <w:keepNext/>
              <w:widowControl w:val="0"/>
              <w:autoSpaceDE w:val="0"/>
              <w:autoSpaceDN w:val="0"/>
              <w:adjustRightInd w:val="0"/>
              <w:ind w:left="-114" w:firstLine="23"/>
            </w:pPr>
            <w:r>
              <w:t>1.</w:t>
            </w:r>
            <w:r w:rsidR="00462F8E" w:rsidRPr="00EA072D">
              <w:t xml:space="preserve"> Особенности массовой коммуникации в современных условиях. </w:t>
            </w:r>
          </w:p>
          <w:p w:rsidR="00AC602F" w:rsidRDefault="00AC602F" w:rsidP="00462F8E">
            <w:pPr>
              <w:keepNext/>
              <w:widowControl w:val="0"/>
              <w:autoSpaceDE w:val="0"/>
              <w:autoSpaceDN w:val="0"/>
              <w:adjustRightInd w:val="0"/>
              <w:ind w:left="-114" w:firstLine="23"/>
            </w:pPr>
            <w:r>
              <w:t xml:space="preserve">2. </w:t>
            </w:r>
            <w:r w:rsidR="00462F8E" w:rsidRPr="00EA072D">
              <w:t xml:space="preserve">Социальные медиа как интерактивные технологии. </w:t>
            </w:r>
          </w:p>
          <w:p w:rsidR="00AC602F" w:rsidRDefault="00AC602F" w:rsidP="00462F8E">
            <w:pPr>
              <w:keepNext/>
              <w:widowControl w:val="0"/>
              <w:autoSpaceDE w:val="0"/>
              <w:autoSpaceDN w:val="0"/>
              <w:adjustRightInd w:val="0"/>
              <w:ind w:left="-114" w:firstLine="23"/>
            </w:pPr>
            <w:r>
              <w:t>3. Э</w:t>
            </w:r>
            <w:r w:rsidRPr="00EA072D">
              <w:t>ффективность социальных медиа</w:t>
            </w:r>
            <w:r>
              <w:t>:</w:t>
            </w:r>
            <w:r w:rsidRPr="00EA072D">
              <w:t xml:space="preserve"> </w:t>
            </w:r>
            <w:r>
              <w:t>к</w:t>
            </w:r>
            <w:r w:rsidR="00462F8E" w:rsidRPr="00EA072D">
              <w:t>оммуникационная и экономическая</w:t>
            </w:r>
            <w:r>
              <w:t xml:space="preserve"> составляющая</w:t>
            </w:r>
            <w:r w:rsidR="00462F8E" w:rsidRPr="00EA072D">
              <w:t xml:space="preserve">. </w:t>
            </w:r>
          </w:p>
          <w:p w:rsidR="00AC602F" w:rsidRDefault="00AC602F" w:rsidP="00462F8E">
            <w:pPr>
              <w:keepNext/>
              <w:widowControl w:val="0"/>
              <w:autoSpaceDE w:val="0"/>
              <w:autoSpaceDN w:val="0"/>
              <w:adjustRightInd w:val="0"/>
              <w:ind w:left="-114" w:firstLine="23"/>
            </w:pPr>
            <w:r>
              <w:t>4. Основные м</w:t>
            </w:r>
            <w:r w:rsidR="00462F8E" w:rsidRPr="00EA072D">
              <w:t xml:space="preserve">одели регулирования социальных медиа. </w:t>
            </w:r>
          </w:p>
          <w:p w:rsidR="00ED2A05" w:rsidRDefault="00AC602F" w:rsidP="00462F8E">
            <w:pPr>
              <w:keepNext/>
              <w:widowControl w:val="0"/>
              <w:autoSpaceDE w:val="0"/>
              <w:autoSpaceDN w:val="0"/>
              <w:adjustRightInd w:val="0"/>
              <w:ind w:left="-114" w:firstLine="23"/>
            </w:pPr>
            <w:r>
              <w:t xml:space="preserve">5. </w:t>
            </w:r>
            <w:r w:rsidR="00ED2A05">
              <w:t>О</w:t>
            </w:r>
            <w:r>
              <w:t>собенности р</w:t>
            </w:r>
            <w:r w:rsidR="00462F8E" w:rsidRPr="00EA072D">
              <w:t>егулировани</w:t>
            </w:r>
            <w:r>
              <w:t>я</w:t>
            </w:r>
            <w:r w:rsidR="00462F8E" w:rsidRPr="00EA072D">
              <w:t xml:space="preserve"> Рунета. </w:t>
            </w:r>
          </w:p>
          <w:p w:rsidR="00ED2A05" w:rsidRDefault="00ED2A05" w:rsidP="00462F8E">
            <w:pPr>
              <w:keepNext/>
              <w:widowControl w:val="0"/>
              <w:autoSpaceDE w:val="0"/>
              <w:autoSpaceDN w:val="0"/>
              <w:adjustRightInd w:val="0"/>
              <w:ind w:left="-114" w:firstLine="23"/>
            </w:pPr>
            <w:r>
              <w:t xml:space="preserve">6. </w:t>
            </w:r>
            <w:r w:rsidR="00462F8E" w:rsidRPr="00EA072D">
              <w:t xml:space="preserve">Национальные и </w:t>
            </w:r>
            <w:proofErr w:type="spellStart"/>
            <w:r w:rsidR="00462F8E" w:rsidRPr="00EA072D">
              <w:t>поколенческие</w:t>
            </w:r>
            <w:proofErr w:type="spellEnd"/>
            <w:r w:rsidR="00462F8E" w:rsidRPr="00EA072D">
              <w:t xml:space="preserve"> особенности аудитории. </w:t>
            </w:r>
          </w:p>
          <w:p w:rsidR="00ED2A05" w:rsidRDefault="00ED2A05" w:rsidP="00462F8E">
            <w:pPr>
              <w:keepNext/>
              <w:widowControl w:val="0"/>
              <w:autoSpaceDE w:val="0"/>
              <w:autoSpaceDN w:val="0"/>
              <w:adjustRightInd w:val="0"/>
              <w:ind w:left="-114" w:firstLine="23"/>
            </w:pPr>
            <w:r>
              <w:t xml:space="preserve">7. </w:t>
            </w:r>
            <w:r w:rsidR="00462F8E" w:rsidRPr="00EA072D">
              <w:t xml:space="preserve">Риски манипулирования в социальных медиа. </w:t>
            </w:r>
          </w:p>
          <w:p w:rsidR="00462F8E" w:rsidRPr="00EA072D" w:rsidRDefault="00ED2A05" w:rsidP="00565D4B">
            <w:pPr>
              <w:keepNext/>
              <w:widowControl w:val="0"/>
              <w:autoSpaceDE w:val="0"/>
              <w:autoSpaceDN w:val="0"/>
              <w:adjustRightInd w:val="0"/>
              <w:ind w:left="-114" w:firstLine="23"/>
            </w:pPr>
            <w:r>
              <w:t xml:space="preserve">8. </w:t>
            </w:r>
            <w:r w:rsidR="00BD0863">
              <w:t xml:space="preserve">Традиционные и новые методы </w:t>
            </w:r>
            <w:r w:rsidR="00462F8E" w:rsidRPr="00EA072D">
              <w:t>оценки аудитории.</w:t>
            </w:r>
          </w:p>
        </w:tc>
        <w:tc>
          <w:tcPr>
            <w:tcW w:w="3620" w:type="dxa"/>
          </w:tcPr>
          <w:p w:rsidR="00462F8E" w:rsidRPr="00041B51" w:rsidRDefault="00462F8E" w:rsidP="00462F8E">
            <w:r w:rsidRPr="00041B51">
              <w:t>1. Формирование знаний: анализ проблем</w:t>
            </w:r>
            <w:r>
              <w:t xml:space="preserve"> и </w:t>
            </w:r>
            <w:r w:rsidRPr="00041B51">
              <w:t>трендов; обзор исследований по теме; анализ лучших практик.</w:t>
            </w:r>
          </w:p>
          <w:p w:rsidR="00462F8E" w:rsidRPr="00AB42E6" w:rsidRDefault="00462F8E" w:rsidP="00462F8E">
            <w:r w:rsidRPr="00041B51">
              <w:t xml:space="preserve">2. Формирование умений: опрос и дискуссия по учебным вопросам темы; </w:t>
            </w:r>
            <w:r>
              <w:t>аналитическое</w:t>
            </w:r>
            <w:r w:rsidRPr="00041B51">
              <w:t xml:space="preserve"> задание; контроль результата самостоятельной работы.</w:t>
            </w:r>
          </w:p>
        </w:tc>
      </w:tr>
      <w:tr w:rsidR="00462F8E" w:rsidRPr="00BC2A46" w:rsidTr="00221740">
        <w:tc>
          <w:tcPr>
            <w:tcW w:w="2096" w:type="dxa"/>
          </w:tcPr>
          <w:p w:rsidR="00462F8E" w:rsidRPr="009A2E87" w:rsidRDefault="00462F8E" w:rsidP="00462F8E">
            <w:pPr>
              <w:pStyle w:val="Style2"/>
              <w:widowControl/>
              <w:spacing w:line="240" w:lineRule="auto"/>
              <w:ind w:firstLine="0"/>
              <w:jc w:val="left"/>
              <w:rPr>
                <w:b/>
                <w:color w:val="000000"/>
              </w:rPr>
            </w:pPr>
            <w:r w:rsidRPr="009A2E87">
              <w:rPr>
                <w:b/>
                <w:color w:val="000000"/>
              </w:rPr>
              <w:lastRenderedPageBreak/>
              <w:t>Тема 2.</w:t>
            </w:r>
            <w:r w:rsidRPr="00C227A4">
              <w:rPr>
                <w:color w:val="000000"/>
              </w:rPr>
              <w:t xml:space="preserve"> </w:t>
            </w:r>
            <w:r w:rsidRPr="005B72B3">
              <w:rPr>
                <w:b/>
                <w:color w:val="000000"/>
              </w:rPr>
              <w:t>Организация маркетинга в социальных медиа</w:t>
            </w:r>
            <w:r w:rsidRPr="009A2E87">
              <w:rPr>
                <w:b/>
                <w:color w:val="000000"/>
              </w:rPr>
              <w:t xml:space="preserve"> </w:t>
            </w:r>
          </w:p>
        </w:tc>
        <w:tc>
          <w:tcPr>
            <w:tcW w:w="4491" w:type="dxa"/>
          </w:tcPr>
          <w:p w:rsidR="00104497" w:rsidRDefault="00EF457C" w:rsidP="00462F8E">
            <w:pPr>
              <w:keepNext/>
              <w:widowControl w:val="0"/>
              <w:autoSpaceDE w:val="0"/>
              <w:autoSpaceDN w:val="0"/>
              <w:adjustRightInd w:val="0"/>
              <w:ind w:left="-114" w:firstLine="23"/>
            </w:pPr>
            <w:r>
              <w:t xml:space="preserve">1. </w:t>
            </w:r>
            <w:r w:rsidR="00104497">
              <w:t>С</w:t>
            </w:r>
            <w:r w:rsidR="00462F8E" w:rsidRPr="00EA072D">
              <w:t>тратегии присутствия в социальных медиа</w:t>
            </w:r>
            <w:r w:rsidR="00104497">
              <w:t>: преимущества и недостатки.</w:t>
            </w:r>
          </w:p>
          <w:p w:rsidR="00104497" w:rsidRDefault="00104497" w:rsidP="00462F8E">
            <w:pPr>
              <w:keepNext/>
              <w:widowControl w:val="0"/>
              <w:autoSpaceDE w:val="0"/>
              <w:autoSpaceDN w:val="0"/>
              <w:adjustRightInd w:val="0"/>
              <w:ind w:left="-114" w:firstLine="23"/>
            </w:pPr>
            <w:r>
              <w:t>2. Традиционные и инновационные подходы к в</w:t>
            </w:r>
            <w:r w:rsidR="00462F8E" w:rsidRPr="00EA072D">
              <w:t>ыделени</w:t>
            </w:r>
            <w:r>
              <w:t>ю</w:t>
            </w:r>
            <w:r w:rsidR="00462F8E" w:rsidRPr="00EA072D">
              <w:t xml:space="preserve"> целевых групп и каналов доставки</w:t>
            </w:r>
            <w:r>
              <w:t xml:space="preserve"> сообщений</w:t>
            </w:r>
            <w:r w:rsidR="00462F8E" w:rsidRPr="00EA072D">
              <w:t>.</w:t>
            </w:r>
          </w:p>
          <w:p w:rsidR="0085094E" w:rsidRDefault="00104497" w:rsidP="00462F8E">
            <w:pPr>
              <w:keepNext/>
              <w:widowControl w:val="0"/>
              <w:autoSpaceDE w:val="0"/>
              <w:autoSpaceDN w:val="0"/>
              <w:adjustRightInd w:val="0"/>
              <w:ind w:left="-114" w:firstLine="23"/>
            </w:pPr>
            <w:r>
              <w:t xml:space="preserve">3. </w:t>
            </w:r>
            <w:r w:rsidR="00462F8E" w:rsidRPr="00EA072D">
              <w:t xml:space="preserve">Построение гипотез рекламной кампании. </w:t>
            </w:r>
          </w:p>
          <w:p w:rsidR="003D0CD9" w:rsidRDefault="0085094E" w:rsidP="00462F8E">
            <w:pPr>
              <w:keepNext/>
              <w:widowControl w:val="0"/>
              <w:autoSpaceDE w:val="0"/>
              <w:autoSpaceDN w:val="0"/>
              <w:adjustRightInd w:val="0"/>
              <w:ind w:left="-114" w:firstLine="23"/>
            </w:pPr>
            <w:r>
              <w:t xml:space="preserve">4. </w:t>
            </w:r>
            <w:proofErr w:type="spellStart"/>
            <w:r w:rsidR="00462F8E" w:rsidRPr="00EA072D">
              <w:t>Таргетирование</w:t>
            </w:r>
            <w:proofErr w:type="spellEnd"/>
            <w:r w:rsidR="003D0CD9">
              <w:t xml:space="preserve"> и </w:t>
            </w:r>
            <w:proofErr w:type="spellStart"/>
            <w:r w:rsidR="003D0CD9">
              <w:t>парсинг</w:t>
            </w:r>
            <w:proofErr w:type="spellEnd"/>
            <w:r w:rsidR="003D0CD9">
              <w:t>.</w:t>
            </w:r>
          </w:p>
          <w:p w:rsidR="003D0CD9" w:rsidRDefault="003D0CD9" w:rsidP="00462F8E">
            <w:pPr>
              <w:keepNext/>
              <w:widowControl w:val="0"/>
              <w:autoSpaceDE w:val="0"/>
              <w:autoSpaceDN w:val="0"/>
              <w:adjustRightInd w:val="0"/>
              <w:ind w:left="-114" w:firstLine="23"/>
            </w:pPr>
            <w:r>
              <w:t>5. Организация п</w:t>
            </w:r>
            <w:r w:rsidR="00462F8E" w:rsidRPr="00EA072D">
              <w:t>осев</w:t>
            </w:r>
            <w:r>
              <w:t>ов рекламных сообщений</w:t>
            </w:r>
            <w:r w:rsidR="00462F8E" w:rsidRPr="00EA072D">
              <w:t>.</w:t>
            </w:r>
          </w:p>
          <w:p w:rsidR="006F3650" w:rsidRDefault="003D0CD9" w:rsidP="00462F8E">
            <w:pPr>
              <w:keepNext/>
              <w:widowControl w:val="0"/>
              <w:autoSpaceDE w:val="0"/>
              <w:autoSpaceDN w:val="0"/>
              <w:adjustRightInd w:val="0"/>
              <w:ind w:left="-114" w:firstLine="23"/>
            </w:pPr>
            <w:r>
              <w:t xml:space="preserve">6. </w:t>
            </w:r>
            <w:r w:rsidR="00462F8E" w:rsidRPr="00EA072D">
              <w:t xml:space="preserve">Размещение рекламы в играх и приложениях. </w:t>
            </w:r>
          </w:p>
          <w:p w:rsidR="006F3650" w:rsidRDefault="006F3650" w:rsidP="00462F8E">
            <w:pPr>
              <w:keepNext/>
              <w:widowControl w:val="0"/>
              <w:autoSpaceDE w:val="0"/>
              <w:autoSpaceDN w:val="0"/>
              <w:adjustRightInd w:val="0"/>
              <w:ind w:left="-114" w:firstLine="23"/>
            </w:pPr>
            <w:r>
              <w:t>7. Методы</w:t>
            </w:r>
            <w:r w:rsidR="00462F8E" w:rsidRPr="00EA072D">
              <w:t xml:space="preserve"> аналитики рекламной кампании. </w:t>
            </w:r>
          </w:p>
          <w:p w:rsidR="006F3650" w:rsidRDefault="006F3650" w:rsidP="00462F8E">
            <w:pPr>
              <w:keepNext/>
              <w:widowControl w:val="0"/>
              <w:autoSpaceDE w:val="0"/>
              <w:autoSpaceDN w:val="0"/>
              <w:adjustRightInd w:val="0"/>
              <w:ind w:left="-114" w:firstLine="23"/>
            </w:pPr>
            <w:r>
              <w:t xml:space="preserve">8. </w:t>
            </w:r>
            <w:r w:rsidR="00140F3D">
              <w:t>Процесс</w:t>
            </w:r>
            <w:r>
              <w:t xml:space="preserve"> с</w:t>
            </w:r>
            <w:r w:rsidR="00462F8E" w:rsidRPr="00EA072D">
              <w:t>оздани</w:t>
            </w:r>
            <w:r>
              <w:t>я</w:t>
            </w:r>
            <w:r w:rsidR="00462F8E" w:rsidRPr="00EA072D">
              <w:t xml:space="preserve"> </w:t>
            </w:r>
            <w:r w:rsidR="000A370D">
              <w:t>бренд-</w:t>
            </w:r>
            <w:r w:rsidR="00462F8E" w:rsidRPr="00EA072D">
              <w:t>сообщества</w:t>
            </w:r>
            <w:r>
              <w:t>.</w:t>
            </w:r>
          </w:p>
          <w:p w:rsidR="006F3650" w:rsidRDefault="006F3650" w:rsidP="00462F8E">
            <w:pPr>
              <w:keepNext/>
              <w:widowControl w:val="0"/>
              <w:autoSpaceDE w:val="0"/>
              <w:autoSpaceDN w:val="0"/>
              <w:adjustRightInd w:val="0"/>
              <w:ind w:left="-114" w:firstLine="23"/>
            </w:pPr>
            <w:r>
              <w:t>9.  Организация м</w:t>
            </w:r>
            <w:r w:rsidR="00462F8E" w:rsidRPr="00EA072D">
              <w:t>ониторинг</w:t>
            </w:r>
            <w:r>
              <w:t>а</w:t>
            </w:r>
            <w:r w:rsidR="00462F8E" w:rsidRPr="00EA072D">
              <w:t xml:space="preserve"> социальных медиа. </w:t>
            </w:r>
          </w:p>
          <w:p w:rsidR="006F3650" w:rsidRDefault="006F3650" w:rsidP="00462F8E">
            <w:pPr>
              <w:keepNext/>
              <w:widowControl w:val="0"/>
              <w:autoSpaceDE w:val="0"/>
              <w:autoSpaceDN w:val="0"/>
              <w:adjustRightInd w:val="0"/>
              <w:ind w:left="-114" w:firstLine="23"/>
            </w:pPr>
            <w:r>
              <w:t>10. Организация м</w:t>
            </w:r>
            <w:r w:rsidR="00462F8E" w:rsidRPr="00EA072D">
              <w:t>аркетинговы</w:t>
            </w:r>
            <w:r>
              <w:t>х</w:t>
            </w:r>
            <w:r w:rsidR="00462F8E" w:rsidRPr="00EA072D">
              <w:t xml:space="preserve"> исследовани</w:t>
            </w:r>
            <w:r>
              <w:t>й</w:t>
            </w:r>
            <w:r w:rsidR="00462F8E" w:rsidRPr="00EA072D">
              <w:t>.</w:t>
            </w:r>
          </w:p>
          <w:p w:rsidR="006F3650" w:rsidRPr="006F3650" w:rsidRDefault="006F3650" w:rsidP="00462F8E">
            <w:pPr>
              <w:keepNext/>
              <w:widowControl w:val="0"/>
              <w:autoSpaceDE w:val="0"/>
              <w:autoSpaceDN w:val="0"/>
              <w:adjustRightInd w:val="0"/>
              <w:ind w:left="-114" w:firstLine="23"/>
            </w:pPr>
            <w:r>
              <w:t xml:space="preserve">11. </w:t>
            </w:r>
            <w:r w:rsidR="00462F8E" w:rsidRPr="00EA072D">
              <w:t>Бюджетирование</w:t>
            </w:r>
            <w:r>
              <w:t xml:space="preserve"> </w:t>
            </w:r>
            <w:r>
              <w:rPr>
                <w:lang w:val="en-US"/>
              </w:rPr>
              <w:t>SMM</w:t>
            </w:r>
            <w:r>
              <w:t>-деятельности.</w:t>
            </w:r>
          </w:p>
          <w:p w:rsidR="00462F8E" w:rsidRPr="00B72B26" w:rsidRDefault="006F3650" w:rsidP="006F3650">
            <w:pPr>
              <w:keepNext/>
              <w:widowControl w:val="0"/>
              <w:autoSpaceDE w:val="0"/>
              <w:autoSpaceDN w:val="0"/>
              <w:adjustRightInd w:val="0"/>
              <w:ind w:left="-114" w:firstLine="23"/>
            </w:pPr>
            <w:r>
              <w:t>12.</w:t>
            </w:r>
            <w:r w:rsidR="00462F8E" w:rsidRPr="00EA072D">
              <w:t xml:space="preserve"> Основные показатели эффективности. </w:t>
            </w:r>
          </w:p>
        </w:tc>
        <w:tc>
          <w:tcPr>
            <w:tcW w:w="3620" w:type="dxa"/>
          </w:tcPr>
          <w:p w:rsidR="00462F8E" w:rsidRPr="004417D4" w:rsidRDefault="00462F8E" w:rsidP="00462F8E">
            <w:r w:rsidRPr="00041B51">
              <w:t xml:space="preserve">1. Формирование знаний: </w:t>
            </w:r>
            <w:r>
              <w:t xml:space="preserve">обзор профессиональных требований, </w:t>
            </w:r>
            <w:r w:rsidRPr="00041B51">
              <w:t xml:space="preserve">анализ </w:t>
            </w:r>
            <w:r>
              <w:t xml:space="preserve">лучшим практик, </w:t>
            </w:r>
            <w:r w:rsidRPr="00041B51">
              <w:t xml:space="preserve">обзор </w:t>
            </w:r>
            <w:r>
              <w:t xml:space="preserve">источников информации и </w:t>
            </w:r>
            <w:r w:rsidRPr="00041B51">
              <w:t>инструмент</w:t>
            </w:r>
            <w:r>
              <w:t>ов для исследовательской работы по теме</w:t>
            </w:r>
            <w:r w:rsidRPr="004417D4">
              <w:t>.</w:t>
            </w:r>
          </w:p>
          <w:p w:rsidR="00462F8E" w:rsidRPr="00A161EE" w:rsidRDefault="00462F8E" w:rsidP="00462F8E">
            <w:pPr>
              <w:pStyle w:val="a4"/>
              <w:jc w:val="left"/>
              <w:rPr>
                <w:bCs/>
                <w:sz w:val="24"/>
                <w:szCs w:val="24"/>
                <w:highlight w:val="yellow"/>
              </w:rPr>
            </w:pPr>
            <w:r w:rsidRPr="004848AE">
              <w:rPr>
                <w:sz w:val="24"/>
                <w:szCs w:val="24"/>
                <w:lang w:val="ru-RU" w:eastAsia="ru-RU"/>
              </w:rPr>
              <w:t>2. Формирование умений: опрос и дискуссия по учебным вопросам темы; анализ кейса, творческое задание; контроль результата самостоятельной работы.</w:t>
            </w:r>
          </w:p>
        </w:tc>
      </w:tr>
      <w:tr w:rsidR="00462F8E" w:rsidRPr="00BC2A46" w:rsidTr="00221740">
        <w:tc>
          <w:tcPr>
            <w:tcW w:w="2096" w:type="dxa"/>
          </w:tcPr>
          <w:p w:rsidR="00462F8E" w:rsidRPr="009A2E87" w:rsidRDefault="00462F8E" w:rsidP="00462F8E">
            <w:pPr>
              <w:pStyle w:val="Style2"/>
              <w:widowControl/>
              <w:spacing w:line="240" w:lineRule="auto"/>
              <w:ind w:firstLine="0"/>
              <w:jc w:val="left"/>
              <w:rPr>
                <w:b/>
                <w:color w:val="000000"/>
                <w:sz w:val="22"/>
              </w:rPr>
            </w:pPr>
            <w:r w:rsidRPr="005B72B3">
              <w:rPr>
                <w:b/>
                <w:color w:val="000000"/>
              </w:rPr>
              <w:t>Тема 3. Работа с контентом в социальных медиа</w:t>
            </w:r>
          </w:p>
        </w:tc>
        <w:tc>
          <w:tcPr>
            <w:tcW w:w="4491" w:type="dxa"/>
          </w:tcPr>
          <w:p w:rsidR="00350BCB" w:rsidRDefault="00350BCB" w:rsidP="00462F8E">
            <w:pPr>
              <w:keepNext/>
              <w:widowControl w:val="0"/>
              <w:autoSpaceDE w:val="0"/>
              <w:autoSpaceDN w:val="0"/>
              <w:adjustRightInd w:val="0"/>
              <w:ind w:left="-114" w:firstLine="23"/>
            </w:pPr>
            <w:r>
              <w:t xml:space="preserve">1. Характеристика </w:t>
            </w:r>
            <w:r w:rsidR="00462F8E" w:rsidRPr="00EA072D">
              <w:t>SMM-сервис</w:t>
            </w:r>
            <w:r>
              <w:t>ов.</w:t>
            </w:r>
          </w:p>
          <w:p w:rsidR="00350BCB" w:rsidRDefault="00350BCB" w:rsidP="00350BCB">
            <w:pPr>
              <w:keepNext/>
              <w:widowControl w:val="0"/>
              <w:autoSpaceDE w:val="0"/>
              <w:autoSpaceDN w:val="0"/>
              <w:adjustRightInd w:val="0"/>
              <w:ind w:left="-114" w:firstLine="23"/>
            </w:pPr>
            <w:r>
              <w:t>2. Способы в</w:t>
            </w:r>
            <w:r w:rsidR="00462F8E" w:rsidRPr="00EA072D">
              <w:t>овлечени</w:t>
            </w:r>
            <w:r>
              <w:t>я</w:t>
            </w:r>
            <w:r w:rsidR="00462F8E" w:rsidRPr="00EA072D">
              <w:t xml:space="preserve"> в сообщество с помощью кон</w:t>
            </w:r>
            <w:r>
              <w:t>тента.</w:t>
            </w:r>
          </w:p>
          <w:p w:rsidR="00B63676" w:rsidRDefault="00350BCB" w:rsidP="00350BCB">
            <w:pPr>
              <w:keepNext/>
              <w:widowControl w:val="0"/>
              <w:autoSpaceDE w:val="0"/>
              <w:autoSpaceDN w:val="0"/>
              <w:adjustRightInd w:val="0"/>
              <w:ind w:left="-114" w:firstLine="23"/>
            </w:pPr>
            <w:r>
              <w:t xml:space="preserve">3. </w:t>
            </w:r>
            <w:r w:rsidR="00462F8E" w:rsidRPr="00EA072D">
              <w:t xml:space="preserve">Типовые ошибки в работе с контентом. </w:t>
            </w:r>
            <w:r>
              <w:t xml:space="preserve">4. </w:t>
            </w:r>
            <w:r w:rsidR="00462F8E" w:rsidRPr="00EA072D">
              <w:t xml:space="preserve">Типы и источники контента для социальных медиа. </w:t>
            </w:r>
          </w:p>
          <w:p w:rsidR="00140F3D" w:rsidRDefault="00B63676" w:rsidP="00140F3D">
            <w:pPr>
              <w:keepNext/>
              <w:widowControl w:val="0"/>
              <w:autoSpaceDE w:val="0"/>
              <w:autoSpaceDN w:val="0"/>
              <w:adjustRightInd w:val="0"/>
              <w:ind w:left="-114" w:firstLine="23"/>
            </w:pPr>
            <w:r>
              <w:t xml:space="preserve">5. </w:t>
            </w:r>
            <w:r w:rsidR="00462F8E" w:rsidRPr="00EA072D">
              <w:t xml:space="preserve">Создание контент-плана. </w:t>
            </w:r>
          </w:p>
          <w:p w:rsidR="00140F3D" w:rsidRDefault="00140F3D" w:rsidP="00140F3D">
            <w:pPr>
              <w:keepNext/>
              <w:widowControl w:val="0"/>
              <w:autoSpaceDE w:val="0"/>
              <w:autoSpaceDN w:val="0"/>
              <w:adjustRightInd w:val="0"/>
              <w:ind w:left="-114" w:firstLine="23"/>
            </w:pPr>
            <w:r>
              <w:t xml:space="preserve">6. </w:t>
            </w:r>
            <w:r w:rsidR="00462F8E" w:rsidRPr="00EA072D">
              <w:t xml:space="preserve">Организация работы с вопросами и негативом пользователей. </w:t>
            </w:r>
          </w:p>
          <w:p w:rsidR="00140F3D" w:rsidRDefault="00140F3D" w:rsidP="00140F3D">
            <w:pPr>
              <w:keepNext/>
              <w:widowControl w:val="0"/>
              <w:autoSpaceDE w:val="0"/>
              <w:autoSpaceDN w:val="0"/>
              <w:adjustRightInd w:val="0"/>
              <w:ind w:left="-114" w:firstLine="23"/>
            </w:pPr>
            <w:r>
              <w:t>7. Процесс с</w:t>
            </w:r>
            <w:r w:rsidR="00462F8E" w:rsidRPr="00EA072D">
              <w:t>оздани</w:t>
            </w:r>
            <w:r>
              <w:t>я</w:t>
            </w:r>
            <w:r w:rsidR="00462F8E" w:rsidRPr="00EA072D">
              <w:t xml:space="preserve"> мероприяти</w:t>
            </w:r>
            <w:r>
              <w:t>я.</w:t>
            </w:r>
          </w:p>
          <w:p w:rsidR="00140F3D" w:rsidRDefault="00140F3D" w:rsidP="00140F3D">
            <w:pPr>
              <w:keepNext/>
              <w:widowControl w:val="0"/>
              <w:autoSpaceDE w:val="0"/>
              <w:autoSpaceDN w:val="0"/>
              <w:adjustRightInd w:val="0"/>
              <w:ind w:left="-114" w:firstLine="23"/>
            </w:pPr>
            <w:r>
              <w:t>8. Процесс проведения конкурса.</w:t>
            </w:r>
          </w:p>
          <w:p w:rsidR="00E06DBC" w:rsidRDefault="00140F3D" w:rsidP="00E06DBC">
            <w:pPr>
              <w:keepNext/>
              <w:widowControl w:val="0"/>
              <w:autoSpaceDE w:val="0"/>
              <w:autoSpaceDN w:val="0"/>
              <w:adjustRightInd w:val="0"/>
              <w:ind w:left="-114" w:firstLine="23"/>
            </w:pPr>
            <w:r>
              <w:t xml:space="preserve">9. </w:t>
            </w:r>
            <w:r w:rsidR="00E06DBC">
              <w:t>Процесс ра</w:t>
            </w:r>
            <w:r w:rsidR="00462F8E" w:rsidRPr="00EA072D">
              <w:t>бо</w:t>
            </w:r>
            <w:r w:rsidR="00E06DBC">
              <w:t>ты</w:t>
            </w:r>
            <w:r w:rsidR="00462F8E" w:rsidRPr="00EA072D">
              <w:t xml:space="preserve"> с партнерами</w:t>
            </w:r>
            <w:r w:rsidR="00E06DBC">
              <w:t>.</w:t>
            </w:r>
          </w:p>
          <w:p w:rsidR="00E06DBC" w:rsidRDefault="00E06DBC" w:rsidP="00E06DBC">
            <w:pPr>
              <w:keepNext/>
              <w:widowControl w:val="0"/>
              <w:autoSpaceDE w:val="0"/>
              <w:autoSpaceDN w:val="0"/>
              <w:adjustRightInd w:val="0"/>
              <w:ind w:left="-114" w:firstLine="23"/>
            </w:pPr>
            <w:r>
              <w:t xml:space="preserve">10. Процесс работы с </w:t>
            </w:r>
            <w:r w:rsidR="00462F8E" w:rsidRPr="00EA072D">
              <w:t>лидерами мнений</w:t>
            </w:r>
            <w:r>
              <w:t>.</w:t>
            </w:r>
          </w:p>
          <w:p w:rsidR="00E06DBC" w:rsidRDefault="00E06DBC" w:rsidP="00E06DBC">
            <w:pPr>
              <w:keepNext/>
              <w:widowControl w:val="0"/>
              <w:autoSpaceDE w:val="0"/>
              <w:autoSpaceDN w:val="0"/>
              <w:adjustRightInd w:val="0"/>
              <w:ind w:left="-114" w:firstLine="23"/>
            </w:pPr>
            <w:r>
              <w:t>11. Процесс р</w:t>
            </w:r>
            <w:r w:rsidR="00462F8E" w:rsidRPr="00EA072D">
              <w:t>абот</w:t>
            </w:r>
            <w:r>
              <w:t>ы</w:t>
            </w:r>
            <w:r w:rsidR="00462F8E" w:rsidRPr="00EA072D">
              <w:t xml:space="preserve"> на форумах</w:t>
            </w:r>
            <w:r>
              <w:t>.</w:t>
            </w:r>
          </w:p>
          <w:p w:rsidR="00462F8E" w:rsidRPr="00EA072D" w:rsidRDefault="00E06DBC" w:rsidP="00E06DBC">
            <w:pPr>
              <w:keepNext/>
              <w:widowControl w:val="0"/>
              <w:autoSpaceDE w:val="0"/>
              <w:autoSpaceDN w:val="0"/>
              <w:adjustRightInd w:val="0"/>
              <w:ind w:left="-114" w:firstLine="23"/>
            </w:pPr>
            <w:r>
              <w:t>12. Процесс работы на т</w:t>
            </w:r>
            <w:r w:rsidR="00462F8E" w:rsidRPr="00EA072D">
              <w:t xml:space="preserve">ематических площадках. </w:t>
            </w:r>
          </w:p>
        </w:tc>
        <w:tc>
          <w:tcPr>
            <w:tcW w:w="3620" w:type="dxa"/>
          </w:tcPr>
          <w:p w:rsidR="00462F8E" w:rsidRPr="004417D4" w:rsidRDefault="00462F8E" w:rsidP="00462F8E">
            <w:r w:rsidRPr="00041B51">
              <w:t xml:space="preserve">1. Формирование знаний: </w:t>
            </w:r>
            <w:r>
              <w:t xml:space="preserve">обзор профессиональных требований, </w:t>
            </w:r>
            <w:r w:rsidRPr="00041B51">
              <w:t xml:space="preserve">анализ </w:t>
            </w:r>
            <w:r>
              <w:t xml:space="preserve">лучшим практик, </w:t>
            </w:r>
            <w:r w:rsidRPr="00041B51">
              <w:t xml:space="preserve">обзор </w:t>
            </w:r>
            <w:r>
              <w:t xml:space="preserve">источников информации и </w:t>
            </w:r>
            <w:r w:rsidRPr="00041B51">
              <w:t>инструмент</w:t>
            </w:r>
            <w:r>
              <w:t xml:space="preserve">ов для </w:t>
            </w:r>
            <w:proofErr w:type="spellStart"/>
            <w:r>
              <w:t>проеткной</w:t>
            </w:r>
            <w:proofErr w:type="spellEnd"/>
            <w:r>
              <w:t xml:space="preserve"> работы по теме</w:t>
            </w:r>
            <w:r w:rsidRPr="004417D4">
              <w:t>.</w:t>
            </w:r>
          </w:p>
          <w:p w:rsidR="00462F8E" w:rsidRPr="00753624" w:rsidRDefault="00462F8E" w:rsidP="00462F8E">
            <w:pPr>
              <w:rPr>
                <w:highlight w:val="yellow"/>
              </w:rPr>
            </w:pPr>
            <w:r w:rsidRPr="00041B51">
              <w:t>2. Формирование умений: опрос и дискуссия по учеб</w:t>
            </w:r>
            <w:r>
              <w:t>ным вопросам темы; анализ кейса,</w:t>
            </w:r>
            <w:r w:rsidRPr="00041B51">
              <w:t xml:space="preserve"> творческое задание; контроль результата самостоятельной работы.</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1F10C7" w:rsidRPr="005E4ACA" w:rsidRDefault="001F10C7" w:rsidP="00E92344">
      <w:pPr>
        <w:tabs>
          <w:tab w:val="left" w:pos="709"/>
          <w:tab w:val="left" w:pos="993"/>
        </w:tabs>
        <w:spacing w:line="360" w:lineRule="auto"/>
        <w:ind w:firstLine="284"/>
        <w:jc w:val="center"/>
        <w:rPr>
          <w:b/>
          <w:iCs/>
          <w:sz w:val="28"/>
          <w:szCs w:val="28"/>
        </w:rPr>
      </w:pPr>
      <w:r>
        <w:rPr>
          <w:b/>
          <w:iCs/>
          <w:sz w:val="28"/>
          <w:szCs w:val="28"/>
        </w:rPr>
        <w:t xml:space="preserve">Примерная тематика </w:t>
      </w:r>
      <w:r w:rsidRPr="005E4ACA">
        <w:rPr>
          <w:b/>
          <w:iCs/>
          <w:sz w:val="28"/>
          <w:szCs w:val="28"/>
        </w:rPr>
        <w:t>контрольн</w:t>
      </w:r>
      <w:r w:rsidR="007E1439">
        <w:rPr>
          <w:b/>
          <w:iCs/>
          <w:sz w:val="28"/>
          <w:szCs w:val="28"/>
        </w:rPr>
        <w:t>ой</w:t>
      </w:r>
      <w:r w:rsidRPr="005E4ACA">
        <w:rPr>
          <w:b/>
          <w:iCs/>
          <w:sz w:val="28"/>
          <w:szCs w:val="28"/>
        </w:rPr>
        <w:t xml:space="preserve"> работ</w:t>
      </w:r>
      <w:r w:rsidR="007E1439">
        <w:rPr>
          <w:b/>
          <w:iCs/>
          <w:sz w:val="28"/>
          <w:szCs w:val="28"/>
        </w:rPr>
        <w:t>ы</w:t>
      </w:r>
    </w:p>
    <w:p w:rsidR="006B22BB" w:rsidRDefault="006B22BB"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t xml:space="preserve">Характеристика работы с контентом </w:t>
      </w:r>
      <w:proofErr w:type="spellStart"/>
      <w:r>
        <w:rPr>
          <w:color w:val="000000"/>
          <w:sz w:val="28"/>
          <w:shd w:val="clear" w:color="auto" w:fill="FFFFFF"/>
        </w:rPr>
        <w:t>геосоциального</w:t>
      </w:r>
      <w:proofErr w:type="spellEnd"/>
      <w:r>
        <w:rPr>
          <w:color w:val="000000"/>
          <w:sz w:val="28"/>
          <w:shd w:val="clear" w:color="auto" w:fill="FFFFFF"/>
        </w:rPr>
        <w:t xml:space="preserve"> сервиса на примере …</w:t>
      </w:r>
    </w:p>
    <w:p w:rsidR="006B22BB" w:rsidRDefault="006B22BB"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t xml:space="preserve">Характеристика работы с контентом новостного </w:t>
      </w:r>
      <w:proofErr w:type="spellStart"/>
      <w:r>
        <w:rPr>
          <w:color w:val="000000"/>
          <w:sz w:val="28"/>
          <w:shd w:val="clear" w:color="auto" w:fill="FFFFFF"/>
        </w:rPr>
        <w:t>агрегатора</w:t>
      </w:r>
      <w:proofErr w:type="spellEnd"/>
      <w:r>
        <w:rPr>
          <w:color w:val="000000"/>
          <w:sz w:val="28"/>
          <w:shd w:val="clear" w:color="auto" w:fill="FFFFFF"/>
        </w:rPr>
        <w:t xml:space="preserve"> на примере …</w:t>
      </w:r>
    </w:p>
    <w:p w:rsidR="006B22BB" w:rsidRDefault="006B22BB"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t>Характеристика работы с контентом веб-форума на примере …</w:t>
      </w:r>
    </w:p>
    <w:p w:rsidR="006B22BB" w:rsidRDefault="006B22BB"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t xml:space="preserve">Характеристика работы с контентом </w:t>
      </w:r>
      <w:proofErr w:type="spellStart"/>
      <w:r>
        <w:rPr>
          <w:color w:val="000000"/>
          <w:sz w:val="28"/>
          <w:shd w:val="clear" w:color="auto" w:fill="FFFFFF"/>
        </w:rPr>
        <w:t>микроблоггинга</w:t>
      </w:r>
      <w:proofErr w:type="spellEnd"/>
      <w:r>
        <w:rPr>
          <w:color w:val="000000"/>
          <w:sz w:val="28"/>
          <w:shd w:val="clear" w:color="auto" w:fill="FFFFFF"/>
        </w:rPr>
        <w:t xml:space="preserve"> на примере …</w:t>
      </w:r>
    </w:p>
    <w:p w:rsidR="006B22BB" w:rsidRDefault="006B22BB"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t xml:space="preserve">Характеристика работы с контентом </w:t>
      </w:r>
      <w:proofErr w:type="spellStart"/>
      <w:r>
        <w:rPr>
          <w:color w:val="000000"/>
          <w:sz w:val="28"/>
          <w:shd w:val="clear" w:color="auto" w:fill="FFFFFF"/>
        </w:rPr>
        <w:t>аудиохостинга</w:t>
      </w:r>
      <w:proofErr w:type="spellEnd"/>
      <w:r>
        <w:rPr>
          <w:color w:val="000000"/>
          <w:sz w:val="28"/>
          <w:shd w:val="clear" w:color="auto" w:fill="FFFFFF"/>
        </w:rPr>
        <w:t xml:space="preserve"> на примере …</w:t>
      </w:r>
    </w:p>
    <w:p w:rsidR="006B22BB" w:rsidRDefault="006B22BB"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t xml:space="preserve">Характеристика работы с контентом </w:t>
      </w:r>
      <w:proofErr w:type="spellStart"/>
      <w:r>
        <w:rPr>
          <w:color w:val="000000"/>
          <w:sz w:val="28"/>
          <w:shd w:val="clear" w:color="auto" w:fill="FFFFFF"/>
        </w:rPr>
        <w:t>фотохостинга</w:t>
      </w:r>
      <w:proofErr w:type="spellEnd"/>
      <w:r>
        <w:rPr>
          <w:color w:val="000000"/>
          <w:sz w:val="28"/>
          <w:shd w:val="clear" w:color="auto" w:fill="FFFFFF"/>
        </w:rPr>
        <w:t xml:space="preserve"> на примере …</w:t>
      </w:r>
    </w:p>
    <w:p w:rsidR="006B22BB" w:rsidRDefault="006B22BB"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t xml:space="preserve">Характеристика работы с контентом </w:t>
      </w:r>
      <w:proofErr w:type="spellStart"/>
      <w:r>
        <w:rPr>
          <w:color w:val="000000"/>
          <w:sz w:val="28"/>
          <w:shd w:val="clear" w:color="auto" w:fill="FFFFFF"/>
        </w:rPr>
        <w:t>видеохостинга</w:t>
      </w:r>
      <w:proofErr w:type="spellEnd"/>
      <w:r>
        <w:rPr>
          <w:color w:val="000000"/>
          <w:sz w:val="28"/>
          <w:shd w:val="clear" w:color="auto" w:fill="FFFFFF"/>
        </w:rPr>
        <w:t xml:space="preserve"> на примере …</w:t>
      </w:r>
    </w:p>
    <w:p w:rsidR="006B22BB" w:rsidRDefault="006B22BB"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lastRenderedPageBreak/>
        <w:t>Характеристика работы с контентом сайта отзывов на примере …</w:t>
      </w:r>
    </w:p>
    <w:p w:rsidR="00EF3313" w:rsidRDefault="00EF3313"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t>Характеристика работы с контентом сервиса вопросов и ответов на примере …</w:t>
      </w:r>
    </w:p>
    <w:p w:rsidR="006B22BB" w:rsidRDefault="00EF3313"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t xml:space="preserve"> </w:t>
      </w:r>
      <w:r w:rsidR="006B22BB">
        <w:rPr>
          <w:color w:val="000000"/>
          <w:sz w:val="28"/>
          <w:shd w:val="clear" w:color="auto" w:fill="FFFFFF"/>
        </w:rPr>
        <w:t xml:space="preserve">Характеристика работы с контентом </w:t>
      </w:r>
      <w:r>
        <w:rPr>
          <w:color w:val="000000"/>
          <w:sz w:val="28"/>
          <w:shd w:val="clear" w:color="auto" w:fill="FFFFFF"/>
        </w:rPr>
        <w:t xml:space="preserve">онлайн-игры </w:t>
      </w:r>
      <w:r w:rsidR="006B22BB">
        <w:rPr>
          <w:color w:val="000000"/>
          <w:sz w:val="28"/>
          <w:shd w:val="clear" w:color="auto" w:fill="FFFFFF"/>
        </w:rPr>
        <w:t>на примере …</w:t>
      </w:r>
    </w:p>
    <w:p w:rsidR="006B22BB" w:rsidRDefault="00EF3313"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t xml:space="preserve"> Характеристика работы с контентом виртуального мира на примере …</w:t>
      </w:r>
    </w:p>
    <w:p w:rsidR="00EF3313" w:rsidRPr="006B22BB" w:rsidRDefault="00EF3313" w:rsidP="006B22BB">
      <w:pPr>
        <w:pStyle w:val="a8"/>
        <w:numPr>
          <w:ilvl w:val="0"/>
          <w:numId w:val="26"/>
        </w:numPr>
        <w:spacing w:line="360" w:lineRule="auto"/>
        <w:jc w:val="both"/>
        <w:rPr>
          <w:color w:val="000000"/>
          <w:sz w:val="28"/>
          <w:shd w:val="clear" w:color="auto" w:fill="FFFFFF"/>
        </w:rPr>
      </w:pPr>
      <w:r>
        <w:rPr>
          <w:color w:val="000000"/>
          <w:sz w:val="28"/>
          <w:shd w:val="clear" w:color="auto" w:fill="FFFFFF"/>
        </w:rPr>
        <w:t xml:space="preserve"> Характеристика работы с контентом бизнес-сети на примере …</w:t>
      </w:r>
    </w:p>
    <w:p w:rsidR="00705FF6" w:rsidRDefault="00705FF6" w:rsidP="00EA4E9B">
      <w:pPr>
        <w:jc w:val="both"/>
        <w:rPr>
          <w:color w:val="000000"/>
          <w:sz w:val="28"/>
          <w:shd w:val="clear" w:color="auto" w:fill="FFFFFF"/>
        </w:rPr>
      </w:pPr>
    </w:p>
    <w:p w:rsidR="0020740E" w:rsidRDefault="00524C3A" w:rsidP="00B911B2">
      <w:pPr>
        <w:spacing w:line="360" w:lineRule="auto"/>
        <w:ind w:firstLine="709"/>
        <w:jc w:val="both"/>
        <w:rPr>
          <w:sz w:val="28"/>
          <w:szCs w:val="28"/>
        </w:rPr>
      </w:pPr>
      <w:r w:rsidRPr="005C3F7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4" w:name="_Toc449699547"/>
      <w:bookmarkStart w:id="5" w:name="_Toc478806452"/>
      <w:bookmarkStart w:id="6" w:name="_Toc494895890"/>
      <w:bookmarkStart w:id="7" w:name="_Toc495493707"/>
      <w:r w:rsidRPr="005C3F73">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bookmarkEnd w:id="7"/>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774" w:type="dxa"/>
        <w:tblInd w:w="-601" w:type="dxa"/>
        <w:tblLayout w:type="fixed"/>
        <w:tblLook w:val="04A0" w:firstRow="1" w:lastRow="0" w:firstColumn="1" w:lastColumn="0" w:noHBand="0" w:noVBand="1"/>
      </w:tblPr>
      <w:tblGrid>
        <w:gridCol w:w="2410"/>
        <w:gridCol w:w="1843"/>
        <w:gridCol w:w="2399"/>
        <w:gridCol w:w="4122"/>
      </w:tblGrid>
      <w:tr w:rsidR="00660AA5" w:rsidRPr="00FC36C4" w:rsidTr="004A02FE">
        <w:tc>
          <w:tcPr>
            <w:tcW w:w="2410" w:type="dxa"/>
          </w:tcPr>
          <w:p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1843" w:type="dxa"/>
          </w:tcPr>
          <w:p w:rsidR="00660AA5" w:rsidRPr="00FC36C4" w:rsidRDefault="00660AA5" w:rsidP="00660AA5">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399" w:type="dxa"/>
          </w:tcPr>
          <w:p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4122" w:type="dxa"/>
          </w:tcPr>
          <w:p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C21259" w:rsidRPr="00FC36C4" w:rsidTr="004A02FE">
        <w:trPr>
          <w:trHeight w:val="557"/>
        </w:trPr>
        <w:tc>
          <w:tcPr>
            <w:tcW w:w="2410" w:type="dxa"/>
            <w:vMerge w:val="restart"/>
          </w:tcPr>
          <w:p w:rsidR="00C21259" w:rsidRPr="00841971" w:rsidRDefault="00D7156B" w:rsidP="009248D0">
            <w:pPr>
              <w:spacing w:after="160" w:line="259" w:lineRule="auto"/>
              <w:contextualSpacing/>
              <w:jc w:val="both"/>
              <w:rPr>
                <w:b/>
                <w:szCs w:val="28"/>
              </w:rPr>
            </w:pPr>
            <w:r w:rsidRPr="00D7156B">
              <w:t>ПКН-5.</w:t>
            </w:r>
            <w:r>
              <w:rPr>
                <w:b/>
              </w:rPr>
              <w:t xml:space="preserve"> </w:t>
            </w:r>
            <w:r w:rsidR="00C21259" w:rsidRPr="007F11B9">
              <w:t xml:space="preserve">Способность выстраивать стратегию по продвижению публикаций по профилю деятельности в средствах массовой информации на </w:t>
            </w:r>
            <w:r w:rsidR="00C21259" w:rsidRPr="007F11B9">
              <w:lastRenderedPageBreak/>
              <w:t xml:space="preserve">основе базовых принципов </w:t>
            </w:r>
            <w:proofErr w:type="spellStart"/>
            <w:r w:rsidR="00C21259" w:rsidRPr="007F11B9">
              <w:t>медиаменеджмента</w:t>
            </w:r>
            <w:proofErr w:type="spellEnd"/>
            <w:r w:rsidR="00C21259" w:rsidRPr="007F11B9">
              <w:t>, выбирать оптимальные каналы продвижения и на основе анализа краткосрочных результатов корректировать маркетинговые тактики</w:t>
            </w:r>
          </w:p>
        </w:tc>
        <w:tc>
          <w:tcPr>
            <w:tcW w:w="1843" w:type="dxa"/>
          </w:tcPr>
          <w:p w:rsidR="00C21259" w:rsidRDefault="00C21259" w:rsidP="00C56997">
            <w:r>
              <w:lastRenderedPageBreak/>
              <w:t>1.Определяет сферы и каналы продвижения и презентации проведенных исследований.</w:t>
            </w:r>
          </w:p>
          <w:p w:rsidR="00C21259" w:rsidRPr="00266779" w:rsidRDefault="00C21259" w:rsidP="00C56997">
            <w:pPr>
              <w:tabs>
                <w:tab w:val="left" w:pos="540"/>
              </w:tabs>
              <w:contextualSpacing/>
              <w:jc w:val="both"/>
            </w:pPr>
          </w:p>
        </w:tc>
        <w:tc>
          <w:tcPr>
            <w:tcW w:w="2399" w:type="dxa"/>
          </w:tcPr>
          <w:p w:rsidR="00C21259" w:rsidRPr="00583BDC" w:rsidRDefault="00C21259" w:rsidP="002C51BF">
            <w:pPr>
              <w:widowControl w:val="0"/>
              <w:tabs>
                <w:tab w:val="left" w:pos="540"/>
              </w:tabs>
              <w:autoSpaceDE w:val="0"/>
              <w:autoSpaceDN w:val="0"/>
              <w:adjustRightInd w:val="0"/>
              <w:contextualSpacing/>
              <w:jc w:val="both"/>
              <w:rPr>
                <w:b/>
              </w:rPr>
            </w:pPr>
            <w:r w:rsidRPr="00583BDC">
              <w:rPr>
                <w:b/>
              </w:rPr>
              <w:t xml:space="preserve">знать: </w:t>
            </w:r>
            <w:r w:rsidRPr="006439BF">
              <w:t>специфику функционирования основных каналов презентации проведенных исследований</w:t>
            </w:r>
            <w:r w:rsidRPr="00583BDC">
              <w:t xml:space="preserve">; </w:t>
            </w:r>
          </w:p>
          <w:p w:rsidR="00C21259" w:rsidRDefault="00C21259" w:rsidP="002C51BF">
            <w:pPr>
              <w:tabs>
                <w:tab w:val="left" w:pos="540"/>
              </w:tabs>
              <w:contextualSpacing/>
              <w:jc w:val="both"/>
            </w:pPr>
            <w:r w:rsidRPr="00583BDC">
              <w:rPr>
                <w:b/>
              </w:rPr>
              <w:t xml:space="preserve">уметь: </w:t>
            </w:r>
            <w:r w:rsidRPr="006439BF">
              <w:t xml:space="preserve">осуществлять продвижение и эффективную презентацию </w:t>
            </w:r>
            <w:r w:rsidRPr="006439BF">
              <w:lastRenderedPageBreak/>
              <w:t>проведенных исследований</w:t>
            </w:r>
          </w:p>
          <w:p w:rsidR="004A02FE" w:rsidRDefault="004A02FE" w:rsidP="002C51BF">
            <w:pPr>
              <w:tabs>
                <w:tab w:val="left" w:pos="540"/>
              </w:tabs>
              <w:contextualSpacing/>
              <w:jc w:val="both"/>
            </w:pPr>
          </w:p>
          <w:p w:rsidR="004A02FE" w:rsidRPr="00F91A90" w:rsidRDefault="004A02FE" w:rsidP="002C51BF">
            <w:pPr>
              <w:tabs>
                <w:tab w:val="left" w:pos="540"/>
              </w:tabs>
              <w:contextualSpacing/>
              <w:jc w:val="both"/>
              <w:rPr>
                <w:b/>
                <w:highlight w:val="yellow"/>
              </w:rPr>
            </w:pPr>
          </w:p>
        </w:tc>
        <w:tc>
          <w:tcPr>
            <w:tcW w:w="4122" w:type="dxa"/>
          </w:tcPr>
          <w:p w:rsidR="00C21259" w:rsidRPr="005B483E" w:rsidRDefault="00C21259" w:rsidP="00C56997">
            <w:pPr>
              <w:pStyle w:val="Default"/>
              <w:jc w:val="both"/>
            </w:pPr>
            <w:r w:rsidRPr="005B483E">
              <w:rPr>
                <w:b/>
              </w:rPr>
              <w:lastRenderedPageBreak/>
              <w:t>Задание.</w:t>
            </w:r>
            <w:r w:rsidR="00B85167">
              <w:rPr>
                <w:b/>
              </w:rPr>
              <w:t xml:space="preserve"> </w:t>
            </w:r>
            <w:r w:rsidRPr="005B483E">
              <w:t xml:space="preserve">Подготовьте аналитическую записку </w:t>
            </w:r>
            <w:r w:rsidR="00FF1929">
              <w:t xml:space="preserve">об активности пользователей социальных медиа </w:t>
            </w:r>
            <w:r w:rsidRPr="005B483E">
              <w:t>в одном из субъектов РФ. Обозначьте не менее тр</w:t>
            </w:r>
            <w:r w:rsidR="00596EE0">
              <w:t>е</w:t>
            </w:r>
            <w:r w:rsidRPr="005B483E">
              <w:t>х возможных адресатов данной аналитической записки и возможные причины их интереса к данной информации.</w:t>
            </w:r>
          </w:p>
          <w:p w:rsidR="00C21259" w:rsidRPr="005B483E" w:rsidRDefault="00C21259" w:rsidP="00C56997">
            <w:pPr>
              <w:pStyle w:val="Default"/>
              <w:jc w:val="both"/>
            </w:pPr>
          </w:p>
          <w:tbl>
            <w:tblPr>
              <w:tblW w:w="3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4"/>
              <w:gridCol w:w="2449"/>
            </w:tblGrid>
            <w:tr w:rsidR="00C21259" w:rsidRPr="006439BF" w:rsidTr="004A02FE">
              <w:tc>
                <w:tcPr>
                  <w:tcW w:w="1424" w:type="dxa"/>
                </w:tcPr>
                <w:p w:rsidR="00C21259" w:rsidRPr="005704E4" w:rsidRDefault="00C21259" w:rsidP="00C56997">
                  <w:pPr>
                    <w:pStyle w:val="Default"/>
                    <w:jc w:val="both"/>
                    <w:rPr>
                      <w:sz w:val="20"/>
                      <w:szCs w:val="20"/>
                    </w:rPr>
                  </w:pPr>
                  <w:r w:rsidRPr="005704E4">
                    <w:rPr>
                      <w:sz w:val="20"/>
                      <w:szCs w:val="20"/>
                    </w:rPr>
                    <w:t>Адресат 1</w:t>
                  </w:r>
                </w:p>
              </w:tc>
              <w:tc>
                <w:tcPr>
                  <w:tcW w:w="2449" w:type="dxa"/>
                </w:tcPr>
                <w:p w:rsidR="00C21259" w:rsidRPr="005704E4" w:rsidRDefault="00C21259" w:rsidP="00C56997">
                  <w:pPr>
                    <w:pStyle w:val="Default"/>
                    <w:jc w:val="both"/>
                    <w:rPr>
                      <w:sz w:val="20"/>
                      <w:szCs w:val="20"/>
                    </w:rPr>
                  </w:pPr>
                  <w:r w:rsidRPr="005704E4">
                    <w:rPr>
                      <w:sz w:val="20"/>
                      <w:szCs w:val="20"/>
                    </w:rPr>
                    <w:t>Факторы интереса</w:t>
                  </w:r>
                </w:p>
              </w:tc>
            </w:tr>
            <w:tr w:rsidR="00C21259" w:rsidRPr="006439BF" w:rsidTr="004A02FE">
              <w:tc>
                <w:tcPr>
                  <w:tcW w:w="1424" w:type="dxa"/>
                </w:tcPr>
                <w:p w:rsidR="00C21259" w:rsidRPr="005704E4" w:rsidRDefault="00C21259" w:rsidP="00C56997">
                  <w:pPr>
                    <w:pStyle w:val="Default"/>
                    <w:jc w:val="both"/>
                    <w:rPr>
                      <w:sz w:val="20"/>
                      <w:szCs w:val="20"/>
                    </w:rPr>
                  </w:pPr>
                  <w:r w:rsidRPr="005704E4">
                    <w:rPr>
                      <w:sz w:val="20"/>
                      <w:szCs w:val="20"/>
                    </w:rPr>
                    <w:t>Адресат 2</w:t>
                  </w:r>
                </w:p>
              </w:tc>
              <w:tc>
                <w:tcPr>
                  <w:tcW w:w="2449" w:type="dxa"/>
                </w:tcPr>
                <w:p w:rsidR="00C21259" w:rsidRPr="005704E4" w:rsidRDefault="00C21259" w:rsidP="00C56997">
                  <w:pPr>
                    <w:pStyle w:val="Default"/>
                    <w:jc w:val="both"/>
                    <w:rPr>
                      <w:sz w:val="20"/>
                      <w:szCs w:val="20"/>
                    </w:rPr>
                  </w:pPr>
                </w:p>
              </w:tc>
            </w:tr>
            <w:tr w:rsidR="00C21259" w:rsidRPr="006439BF" w:rsidTr="004A02FE">
              <w:tc>
                <w:tcPr>
                  <w:tcW w:w="1424" w:type="dxa"/>
                </w:tcPr>
                <w:p w:rsidR="00C21259" w:rsidRPr="005704E4" w:rsidRDefault="00C21259" w:rsidP="00C56997">
                  <w:pPr>
                    <w:pStyle w:val="Default"/>
                    <w:jc w:val="both"/>
                    <w:rPr>
                      <w:sz w:val="20"/>
                      <w:szCs w:val="20"/>
                    </w:rPr>
                  </w:pPr>
                  <w:r w:rsidRPr="005704E4">
                    <w:rPr>
                      <w:sz w:val="20"/>
                      <w:szCs w:val="20"/>
                    </w:rPr>
                    <w:lastRenderedPageBreak/>
                    <w:t>Адресат 3.</w:t>
                  </w:r>
                </w:p>
              </w:tc>
              <w:tc>
                <w:tcPr>
                  <w:tcW w:w="2449" w:type="dxa"/>
                </w:tcPr>
                <w:p w:rsidR="00C21259" w:rsidRPr="005704E4" w:rsidRDefault="00C21259" w:rsidP="00C56997">
                  <w:pPr>
                    <w:pStyle w:val="Default"/>
                    <w:jc w:val="both"/>
                    <w:rPr>
                      <w:sz w:val="20"/>
                      <w:szCs w:val="20"/>
                    </w:rPr>
                  </w:pPr>
                </w:p>
              </w:tc>
            </w:tr>
          </w:tbl>
          <w:p w:rsidR="00C21259" w:rsidRPr="005B483E" w:rsidRDefault="00C21259" w:rsidP="00C56997">
            <w:pPr>
              <w:pStyle w:val="Default"/>
              <w:jc w:val="both"/>
              <w:rPr>
                <w:b/>
                <w:iCs/>
              </w:rPr>
            </w:pPr>
          </w:p>
        </w:tc>
      </w:tr>
      <w:tr w:rsidR="00C21259" w:rsidRPr="00FC36C4" w:rsidTr="004A02FE">
        <w:trPr>
          <w:trHeight w:val="2208"/>
        </w:trPr>
        <w:tc>
          <w:tcPr>
            <w:tcW w:w="2410" w:type="dxa"/>
            <w:vMerge/>
          </w:tcPr>
          <w:p w:rsidR="00C21259" w:rsidRPr="00FC36C4" w:rsidRDefault="00C21259" w:rsidP="009248D0">
            <w:pPr>
              <w:spacing w:after="160" w:line="259" w:lineRule="auto"/>
              <w:contextualSpacing/>
              <w:jc w:val="both"/>
              <w:rPr>
                <w:szCs w:val="28"/>
              </w:rPr>
            </w:pPr>
          </w:p>
        </w:tc>
        <w:tc>
          <w:tcPr>
            <w:tcW w:w="1843" w:type="dxa"/>
          </w:tcPr>
          <w:p w:rsidR="00C21259" w:rsidRPr="00266779" w:rsidRDefault="00C21259" w:rsidP="00C56997">
            <w:pPr>
              <w:tabs>
                <w:tab w:val="left" w:pos="540"/>
              </w:tabs>
              <w:contextualSpacing/>
              <w:jc w:val="both"/>
            </w:pPr>
            <w:r>
              <w:t>2. Выстраивает каналы продвижения, использует инструменты комплекса маркетинга для  публикаций результатов исследования.</w:t>
            </w:r>
          </w:p>
        </w:tc>
        <w:tc>
          <w:tcPr>
            <w:tcW w:w="2399" w:type="dxa"/>
          </w:tcPr>
          <w:p w:rsidR="00C21259" w:rsidRPr="00583BDC" w:rsidRDefault="00C21259" w:rsidP="002C51BF">
            <w:pPr>
              <w:widowControl w:val="0"/>
              <w:tabs>
                <w:tab w:val="left" w:pos="540"/>
              </w:tabs>
              <w:autoSpaceDE w:val="0"/>
              <w:autoSpaceDN w:val="0"/>
              <w:adjustRightInd w:val="0"/>
              <w:contextualSpacing/>
              <w:jc w:val="both"/>
              <w:rPr>
                <w:b/>
              </w:rPr>
            </w:pPr>
            <w:r w:rsidRPr="00583BDC">
              <w:rPr>
                <w:b/>
              </w:rPr>
              <w:t xml:space="preserve">знать: </w:t>
            </w:r>
            <w:r w:rsidRPr="006439BF">
              <w:t>основные инструменты комплекса маркетинга для публикации результатов исследований</w:t>
            </w:r>
            <w:r w:rsidRPr="00583BDC">
              <w:t>;</w:t>
            </w:r>
          </w:p>
          <w:p w:rsidR="00C21259" w:rsidRPr="004A02FE" w:rsidRDefault="00C21259" w:rsidP="004A02FE">
            <w:pPr>
              <w:jc w:val="both"/>
            </w:pPr>
            <w:r w:rsidRPr="00583BDC">
              <w:rPr>
                <w:b/>
              </w:rPr>
              <w:t xml:space="preserve">уметь: </w:t>
            </w:r>
            <w:r w:rsidRPr="006439BF">
              <w:t>применять механизмы выстраивания каналов продвижения с использованием комплекса маркетинга в целях публикации результатов исследования</w:t>
            </w:r>
          </w:p>
        </w:tc>
        <w:tc>
          <w:tcPr>
            <w:tcW w:w="4122" w:type="dxa"/>
          </w:tcPr>
          <w:p w:rsidR="00C21259" w:rsidRPr="000D14E3" w:rsidRDefault="00C21259" w:rsidP="00B85167">
            <w:pPr>
              <w:tabs>
                <w:tab w:val="left" w:pos="540"/>
              </w:tabs>
              <w:contextualSpacing/>
              <w:jc w:val="both"/>
              <w:rPr>
                <w:szCs w:val="28"/>
              </w:rPr>
            </w:pPr>
            <w:r w:rsidRPr="00C21259">
              <w:rPr>
                <w:b/>
                <w:szCs w:val="22"/>
              </w:rPr>
              <w:t>Задание</w:t>
            </w:r>
            <w:r w:rsidRPr="00C21259">
              <w:rPr>
                <w:szCs w:val="22"/>
              </w:rPr>
              <w:t xml:space="preserve">. </w:t>
            </w:r>
            <w:r w:rsidR="00D52CFD">
              <w:rPr>
                <w:szCs w:val="22"/>
              </w:rPr>
              <w:t>Обоснуйте выбор</w:t>
            </w:r>
            <w:r w:rsidRPr="00C21259">
              <w:rPr>
                <w:szCs w:val="22"/>
              </w:rPr>
              <w:t xml:space="preserve"> стратеги</w:t>
            </w:r>
            <w:r w:rsidR="00D52CFD">
              <w:rPr>
                <w:szCs w:val="22"/>
              </w:rPr>
              <w:t>и по п</w:t>
            </w:r>
            <w:r w:rsidRPr="00C21259">
              <w:rPr>
                <w:szCs w:val="22"/>
              </w:rPr>
              <w:t>родвижени</w:t>
            </w:r>
            <w:r w:rsidR="00D52CFD">
              <w:rPr>
                <w:szCs w:val="22"/>
              </w:rPr>
              <w:t>ю</w:t>
            </w:r>
            <w:r w:rsidRPr="00C21259">
              <w:rPr>
                <w:szCs w:val="22"/>
              </w:rPr>
              <w:t xml:space="preserve"> какого-либо бренда в социальных </w:t>
            </w:r>
            <w:r w:rsidR="00C53DA8">
              <w:rPr>
                <w:szCs w:val="22"/>
              </w:rPr>
              <w:t>медиа</w:t>
            </w:r>
            <w:r w:rsidRPr="00C21259">
              <w:rPr>
                <w:szCs w:val="22"/>
              </w:rPr>
              <w:t xml:space="preserve"> Рунета. О</w:t>
            </w:r>
            <w:r w:rsidR="00505B13">
              <w:rPr>
                <w:szCs w:val="22"/>
              </w:rPr>
              <w:t xml:space="preserve">пределите </w:t>
            </w:r>
            <w:r w:rsidRPr="00C21259">
              <w:rPr>
                <w:szCs w:val="22"/>
              </w:rPr>
              <w:t xml:space="preserve">возможные </w:t>
            </w:r>
            <w:proofErr w:type="spellStart"/>
            <w:r w:rsidRPr="00C21259">
              <w:rPr>
                <w:szCs w:val="22"/>
              </w:rPr>
              <w:t>репутационные</w:t>
            </w:r>
            <w:proofErr w:type="spellEnd"/>
            <w:r w:rsidRPr="00C21259">
              <w:rPr>
                <w:szCs w:val="22"/>
              </w:rPr>
              <w:t xml:space="preserve"> риски такого позиционирования.</w:t>
            </w:r>
          </w:p>
        </w:tc>
      </w:tr>
      <w:tr w:rsidR="00C21259" w:rsidRPr="00FC36C4" w:rsidTr="004A02FE">
        <w:trPr>
          <w:trHeight w:val="562"/>
        </w:trPr>
        <w:tc>
          <w:tcPr>
            <w:tcW w:w="2410" w:type="dxa"/>
            <w:vMerge w:val="restart"/>
          </w:tcPr>
          <w:p w:rsidR="00C21259" w:rsidRPr="000D14E3" w:rsidRDefault="00D7156B" w:rsidP="009248D0">
            <w:pPr>
              <w:spacing w:after="160" w:line="259" w:lineRule="auto"/>
              <w:contextualSpacing/>
              <w:jc w:val="both"/>
              <w:rPr>
                <w:szCs w:val="28"/>
              </w:rPr>
            </w:pPr>
            <w:r w:rsidRPr="00D7156B">
              <w:t>УК-3.</w:t>
            </w:r>
            <w:r>
              <w:rPr>
                <w:b/>
              </w:rPr>
              <w:t xml:space="preserve"> </w:t>
            </w:r>
            <w:r w:rsidR="00C21259" w:rsidRPr="007F11B9">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843" w:type="dxa"/>
          </w:tcPr>
          <w:p w:rsidR="00C21259" w:rsidRPr="00EE7A2C" w:rsidRDefault="00C21259" w:rsidP="00C21259">
            <w:pPr>
              <w:rPr>
                <w:color w:val="000000"/>
                <w:shd w:val="clear" w:color="auto" w:fill="FFFFFF"/>
              </w:rPr>
            </w:pPr>
            <w:r w:rsidRPr="00EE7A2C">
              <w:rPr>
                <w:color w:val="000000"/>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C21259" w:rsidRPr="00266779" w:rsidRDefault="00C21259" w:rsidP="00C21259">
            <w:pPr>
              <w:tabs>
                <w:tab w:val="left" w:pos="540"/>
              </w:tabs>
              <w:contextualSpacing/>
              <w:jc w:val="both"/>
            </w:pPr>
            <w:r>
              <w:t>собственной  деятельности.</w:t>
            </w:r>
          </w:p>
        </w:tc>
        <w:tc>
          <w:tcPr>
            <w:tcW w:w="2399" w:type="dxa"/>
          </w:tcPr>
          <w:p w:rsidR="00C21259" w:rsidRPr="00CE5A86" w:rsidRDefault="00C21259" w:rsidP="00C21259">
            <w:pPr>
              <w:jc w:val="both"/>
              <w:rPr>
                <w:b/>
              </w:rPr>
            </w:pPr>
            <w:r w:rsidRPr="00CE5A86">
              <w:rPr>
                <w:b/>
              </w:rPr>
              <w:t xml:space="preserve">знать: </w:t>
            </w:r>
            <w:r w:rsidRPr="006439BF">
              <w:t>специфику оценки своих возможностей в различных социальных ситуациях</w:t>
            </w:r>
            <w:r w:rsidRPr="00CE5A86">
              <w:t xml:space="preserve">; </w:t>
            </w:r>
          </w:p>
          <w:p w:rsidR="00C21259" w:rsidRDefault="00C21259" w:rsidP="00C21259">
            <w:pPr>
              <w:tabs>
                <w:tab w:val="left" w:pos="540"/>
              </w:tabs>
              <w:contextualSpacing/>
              <w:jc w:val="both"/>
              <w:rPr>
                <w:color w:val="000000"/>
              </w:rPr>
            </w:pPr>
            <w:r w:rsidRPr="00CE5A86">
              <w:rPr>
                <w:b/>
              </w:rPr>
              <w:t>уметь:</w:t>
            </w:r>
            <w:r w:rsidRPr="006439BF">
              <w:t xml:space="preserve"> принимать </w:t>
            </w:r>
            <w:r w:rsidRPr="006439BF">
              <w:rPr>
                <w:color w:val="000000"/>
              </w:rPr>
              <w:t>решения в соответствии с данной оценкой и требованиями</w:t>
            </w: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Default="004A02FE" w:rsidP="00C21259">
            <w:pPr>
              <w:tabs>
                <w:tab w:val="left" w:pos="540"/>
              </w:tabs>
              <w:contextualSpacing/>
              <w:jc w:val="both"/>
              <w:rPr>
                <w:color w:val="000000"/>
              </w:rPr>
            </w:pPr>
          </w:p>
          <w:p w:rsidR="004A02FE" w:rsidRPr="00F91A90" w:rsidRDefault="004A02FE" w:rsidP="00C21259">
            <w:pPr>
              <w:tabs>
                <w:tab w:val="left" w:pos="540"/>
              </w:tabs>
              <w:contextualSpacing/>
              <w:jc w:val="both"/>
              <w:rPr>
                <w:b/>
                <w:highlight w:val="yellow"/>
              </w:rPr>
            </w:pPr>
          </w:p>
        </w:tc>
        <w:tc>
          <w:tcPr>
            <w:tcW w:w="4122" w:type="dxa"/>
          </w:tcPr>
          <w:p w:rsidR="00C21259" w:rsidRPr="005B483E" w:rsidRDefault="008F35DD" w:rsidP="00B85167">
            <w:pPr>
              <w:pStyle w:val="ab"/>
              <w:jc w:val="both"/>
              <w:rPr>
                <w:color w:val="000000"/>
              </w:rPr>
            </w:pPr>
            <w:r>
              <w:rPr>
                <w:b/>
                <w:color w:val="000000"/>
              </w:rPr>
              <w:t>Задание</w:t>
            </w:r>
            <w:r w:rsidR="00C21259" w:rsidRPr="005B483E">
              <w:rPr>
                <w:b/>
                <w:color w:val="000000"/>
              </w:rPr>
              <w:t>.</w:t>
            </w:r>
            <w:r w:rsidR="00C21259" w:rsidRPr="005B483E">
              <w:rPr>
                <w:color w:val="000000"/>
              </w:rPr>
              <w:t xml:space="preserve"> Выбе</w:t>
            </w:r>
            <w:r w:rsidR="00C21259">
              <w:rPr>
                <w:color w:val="000000"/>
              </w:rPr>
              <w:t>рите одну из резонансных</w:t>
            </w:r>
            <w:r w:rsidR="00C21259" w:rsidRPr="005B483E">
              <w:rPr>
                <w:color w:val="000000"/>
              </w:rPr>
              <w:t xml:space="preserve"> ситуаций (конфликт, протесты), получивших яркое отражение в социальных медиа и опишите е</w:t>
            </w:r>
            <w:r>
              <w:rPr>
                <w:color w:val="000000"/>
              </w:rPr>
              <w:t>е</w:t>
            </w:r>
            <w:r w:rsidR="00C21259" w:rsidRPr="005B483E">
              <w:rPr>
                <w:color w:val="000000"/>
              </w:rPr>
              <w:t xml:space="preserve"> по следующему алгоритму</w:t>
            </w:r>
          </w:p>
          <w:tbl>
            <w:tblPr>
              <w:tblW w:w="3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05"/>
              <w:gridCol w:w="2268"/>
            </w:tblGrid>
            <w:tr w:rsidR="00C21259" w:rsidRPr="00C21259" w:rsidTr="004A02FE">
              <w:tc>
                <w:tcPr>
                  <w:tcW w:w="1605" w:type="dxa"/>
                </w:tcPr>
                <w:p w:rsidR="00C21259" w:rsidRPr="005704E4" w:rsidRDefault="00C21259" w:rsidP="00C56997">
                  <w:pPr>
                    <w:pStyle w:val="ab"/>
                    <w:jc w:val="both"/>
                    <w:rPr>
                      <w:color w:val="000000"/>
                      <w:sz w:val="20"/>
                      <w:szCs w:val="20"/>
                    </w:rPr>
                  </w:pPr>
                  <w:r w:rsidRPr="005704E4">
                    <w:rPr>
                      <w:color w:val="000000"/>
                      <w:sz w:val="20"/>
                      <w:szCs w:val="20"/>
                    </w:rPr>
                    <w:t>Вовлеченность аудитории социальных медиа</w:t>
                  </w:r>
                </w:p>
              </w:tc>
              <w:tc>
                <w:tcPr>
                  <w:tcW w:w="2268" w:type="dxa"/>
                </w:tcPr>
                <w:p w:rsidR="00C21259" w:rsidRPr="005704E4" w:rsidRDefault="00C21259" w:rsidP="00C56997">
                  <w:pPr>
                    <w:pStyle w:val="ab"/>
                    <w:jc w:val="both"/>
                    <w:rPr>
                      <w:color w:val="000000"/>
                      <w:sz w:val="20"/>
                      <w:szCs w:val="20"/>
                      <w:lang w:val="en-US"/>
                    </w:rPr>
                  </w:pPr>
                  <w:r w:rsidRPr="005704E4">
                    <w:rPr>
                      <w:color w:val="000000"/>
                      <w:sz w:val="20"/>
                      <w:szCs w:val="20"/>
                      <w:lang w:val="en-US"/>
                    </w:rPr>
                    <w:t xml:space="preserve">1. </w:t>
                  </w:r>
                  <w:r w:rsidR="005704E4">
                    <w:rPr>
                      <w:color w:val="000000"/>
                      <w:sz w:val="20"/>
                      <w:szCs w:val="20"/>
                    </w:rPr>
                    <w:t>Социальная сеть</w:t>
                  </w:r>
                </w:p>
                <w:p w:rsidR="00C21259" w:rsidRPr="005704E4" w:rsidRDefault="00C21259" w:rsidP="00C56997">
                  <w:pPr>
                    <w:pStyle w:val="ab"/>
                    <w:jc w:val="both"/>
                    <w:rPr>
                      <w:color w:val="000000"/>
                      <w:sz w:val="20"/>
                      <w:szCs w:val="20"/>
                    </w:rPr>
                  </w:pPr>
                  <w:r w:rsidRPr="005704E4">
                    <w:rPr>
                      <w:color w:val="000000"/>
                      <w:sz w:val="20"/>
                      <w:szCs w:val="20"/>
                    </w:rPr>
                    <w:t>2</w:t>
                  </w:r>
                  <w:r w:rsidRPr="005704E4">
                    <w:rPr>
                      <w:color w:val="000000"/>
                      <w:sz w:val="20"/>
                      <w:szCs w:val="20"/>
                      <w:lang w:val="en-US"/>
                    </w:rPr>
                    <w:t xml:space="preserve">. </w:t>
                  </w:r>
                  <w:r w:rsidR="005704E4">
                    <w:rPr>
                      <w:sz w:val="20"/>
                      <w:szCs w:val="20"/>
                    </w:rPr>
                    <w:t>Мессенджер</w:t>
                  </w:r>
                </w:p>
                <w:p w:rsidR="00C21259" w:rsidRPr="005704E4" w:rsidRDefault="00C21259" w:rsidP="005704E4">
                  <w:pPr>
                    <w:pStyle w:val="ab"/>
                    <w:jc w:val="both"/>
                    <w:rPr>
                      <w:color w:val="000000"/>
                      <w:sz w:val="20"/>
                      <w:szCs w:val="20"/>
                    </w:rPr>
                  </w:pPr>
                  <w:r w:rsidRPr="005704E4">
                    <w:rPr>
                      <w:color w:val="000000"/>
                      <w:sz w:val="20"/>
                      <w:szCs w:val="20"/>
                    </w:rPr>
                    <w:t>3</w:t>
                  </w:r>
                  <w:r w:rsidRPr="005704E4">
                    <w:rPr>
                      <w:color w:val="000000"/>
                      <w:sz w:val="20"/>
                      <w:szCs w:val="20"/>
                      <w:lang w:val="en-US"/>
                    </w:rPr>
                    <w:t xml:space="preserve">. </w:t>
                  </w:r>
                  <w:proofErr w:type="spellStart"/>
                  <w:r w:rsidR="005704E4">
                    <w:rPr>
                      <w:color w:val="000000"/>
                      <w:sz w:val="20"/>
                      <w:szCs w:val="20"/>
                    </w:rPr>
                    <w:t>Видеохостинг</w:t>
                  </w:r>
                  <w:proofErr w:type="spellEnd"/>
                </w:p>
              </w:tc>
            </w:tr>
            <w:tr w:rsidR="00C21259" w:rsidRPr="006439BF" w:rsidTr="004A02FE">
              <w:tc>
                <w:tcPr>
                  <w:tcW w:w="1605" w:type="dxa"/>
                </w:tcPr>
                <w:p w:rsidR="00C21259" w:rsidRPr="005704E4" w:rsidRDefault="00C21259" w:rsidP="00C56997">
                  <w:pPr>
                    <w:pStyle w:val="ab"/>
                    <w:jc w:val="both"/>
                    <w:rPr>
                      <w:color w:val="000000"/>
                      <w:sz w:val="20"/>
                      <w:szCs w:val="20"/>
                    </w:rPr>
                  </w:pPr>
                  <w:r w:rsidRPr="005704E4">
                    <w:rPr>
                      <w:color w:val="000000"/>
                      <w:sz w:val="20"/>
                      <w:szCs w:val="20"/>
                    </w:rPr>
                    <w:t>Преобладающая тональность в социальных медиа</w:t>
                  </w:r>
                </w:p>
              </w:tc>
              <w:tc>
                <w:tcPr>
                  <w:tcW w:w="2268" w:type="dxa"/>
                </w:tcPr>
                <w:p w:rsidR="00C21259" w:rsidRPr="005704E4" w:rsidRDefault="00C21259" w:rsidP="00C56997">
                  <w:pPr>
                    <w:pStyle w:val="ab"/>
                    <w:jc w:val="both"/>
                    <w:rPr>
                      <w:color w:val="000000"/>
                      <w:sz w:val="20"/>
                      <w:szCs w:val="20"/>
                    </w:rPr>
                  </w:pPr>
                </w:p>
              </w:tc>
            </w:tr>
            <w:tr w:rsidR="00C21259" w:rsidRPr="006439BF" w:rsidTr="004A02FE">
              <w:tc>
                <w:tcPr>
                  <w:tcW w:w="1605" w:type="dxa"/>
                </w:tcPr>
                <w:p w:rsidR="00C21259" w:rsidRPr="005704E4" w:rsidRDefault="00C21259" w:rsidP="00C56997">
                  <w:pPr>
                    <w:pStyle w:val="ab"/>
                    <w:jc w:val="both"/>
                    <w:rPr>
                      <w:color w:val="000000"/>
                      <w:sz w:val="20"/>
                      <w:szCs w:val="20"/>
                    </w:rPr>
                  </w:pPr>
                  <w:r w:rsidRPr="005704E4">
                    <w:rPr>
                      <w:color w:val="000000"/>
                      <w:sz w:val="20"/>
                      <w:szCs w:val="20"/>
                    </w:rPr>
                    <w:t xml:space="preserve">Основные </w:t>
                  </w:r>
                  <w:proofErr w:type="spellStart"/>
                  <w:r w:rsidRPr="005704E4">
                    <w:rPr>
                      <w:color w:val="000000"/>
                      <w:sz w:val="20"/>
                      <w:szCs w:val="20"/>
                    </w:rPr>
                    <w:t>месседжи</w:t>
                  </w:r>
                  <w:proofErr w:type="spellEnd"/>
                </w:p>
              </w:tc>
              <w:tc>
                <w:tcPr>
                  <w:tcW w:w="2268" w:type="dxa"/>
                </w:tcPr>
                <w:p w:rsidR="00C21259" w:rsidRPr="005704E4" w:rsidRDefault="00C21259" w:rsidP="00C56997">
                  <w:pPr>
                    <w:pStyle w:val="ab"/>
                    <w:jc w:val="both"/>
                    <w:rPr>
                      <w:color w:val="000000"/>
                      <w:sz w:val="20"/>
                      <w:szCs w:val="20"/>
                    </w:rPr>
                  </w:pPr>
                </w:p>
              </w:tc>
            </w:tr>
            <w:tr w:rsidR="00C21259" w:rsidRPr="006439BF" w:rsidTr="004A02FE">
              <w:tc>
                <w:tcPr>
                  <w:tcW w:w="1605" w:type="dxa"/>
                </w:tcPr>
                <w:p w:rsidR="00C21259" w:rsidRPr="005704E4" w:rsidRDefault="00C21259" w:rsidP="00C56997">
                  <w:pPr>
                    <w:pStyle w:val="ab"/>
                    <w:jc w:val="both"/>
                    <w:rPr>
                      <w:color w:val="000000"/>
                      <w:sz w:val="20"/>
                      <w:szCs w:val="20"/>
                    </w:rPr>
                  </w:pPr>
                  <w:r w:rsidRPr="005704E4">
                    <w:rPr>
                      <w:color w:val="000000"/>
                      <w:sz w:val="20"/>
                      <w:szCs w:val="20"/>
                    </w:rPr>
                    <w:t>Основные символы</w:t>
                  </w:r>
                </w:p>
              </w:tc>
              <w:tc>
                <w:tcPr>
                  <w:tcW w:w="2268" w:type="dxa"/>
                </w:tcPr>
                <w:p w:rsidR="00C21259" w:rsidRPr="005704E4" w:rsidRDefault="00C21259" w:rsidP="00C56997">
                  <w:pPr>
                    <w:pStyle w:val="ab"/>
                    <w:jc w:val="both"/>
                    <w:rPr>
                      <w:color w:val="000000"/>
                      <w:sz w:val="20"/>
                      <w:szCs w:val="20"/>
                    </w:rPr>
                  </w:pPr>
                </w:p>
              </w:tc>
            </w:tr>
            <w:tr w:rsidR="00C21259" w:rsidRPr="006439BF" w:rsidTr="004A02FE">
              <w:tc>
                <w:tcPr>
                  <w:tcW w:w="1605" w:type="dxa"/>
                </w:tcPr>
                <w:p w:rsidR="00C21259" w:rsidRPr="005704E4" w:rsidRDefault="00C21259" w:rsidP="00C56997">
                  <w:pPr>
                    <w:pStyle w:val="ab"/>
                    <w:jc w:val="both"/>
                    <w:rPr>
                      <w:color w:val="000000"/>
                      <w:sz w:val="20"/>
                      <w:szCs w:val="20"/>
                    </w:rPr>
                  </w:pPr>
                  <w:r w:rsidRPr="005704E4">
                    <w:rPr>
                      <w:color w:val="000000"/>
                      <w:sz w:val="20"/>
                      <w:szCs w:val="20"/>
                    </w:rPr>
                    <w:t xml:space="preserve">Вторичные (контекстуальные) </w:t>
                  </w:r>
                  <w:proofErr w:type="spellStart"/>
                  <w:r w:rsidRPr="005704E4">
                    <w:rPr>
                      <w:color w:val="000000"/>
                      <w:sz w:val="20"/>
                      <w:szCs w:val="20"/>
                    </w:rPr>
                    <w:t>месседжи</w:t>
                  </w:r>
                  <w:proofErr w:type="spellEnd"/>
                </w:p>
              </w:tc>
              <w:tc>
                <w:tcPr>
                  <w:tcW w:w="2268" w:type="dxa"/>
                </w:tcPr>
                <w:p w:rsidR="00C21259" w:rsidRPr="005704E4" w:rsidRDefault="00C21259" w:rsidP="00C56997">
                  <w:pPr>
                    <w:pStyle w:val="ab"/>
                    <w:jc w:val="both"/>
                    <w:rPr>
                      <w:color w:val="000000"/>
                      <w:sz w:val="20"/>
                      <w:szCs w:val="20"/>
                    </w:rPr>
                  </w:pPr>
                </w:p>
              </w:tc>
            </w:tr>
            <w:tr w:rsidR="00C21259" w:rsidRPr="006439BF" w:rsidTr="004A02FE">
              <w:tc>
                <w:tcPr>
                  <w:tcW w:w="1605" w:type="dxa"/>
                </w:tcPr>
                <w:p w:rsidR="00C21259" w:rsidRPr="005704E4" w:rsidRDefault="00C21259" w:rsidP="00C56997">
                  <w:pPr>
                    <w:pStyle w:val="ab"/>
                    <w:jc w:val="both"/>
                    <w:rPr>
                      <w:color w:val="000000"/>
                      <w:sz w:val="20"/>
                      <w:szCs w:val="20"/>
                    </w:rPr>
                  </w:pPr>
                  <w:r w:rsidRPr="005704E4">
                    <w:rPr>
                      <w:color w:val="000000"/>
                      <w:sz w:val="20"/>
                      <w:szCs w:val="20"/>
                    </w:rPr>
                    <w:t>Актуализация стереотипов</w:t>
                  </w:r>
                </w:p>
              </w:tc>
              <w:tc>
                <w:tcPr>
                  <w:tcW w:w="2268" w:type="dxa"/>
                </w:tcPr>
                <w:p w:rsidR="00C21259" w:rsidRPr="005704E4" w:rsidRDefault="00C21259" w:rsidP="00C56997">
                  <w:pPr>
                    <w:pStyle w:val="ab"/>
                    <w:jc w:val="both"/>
                    <w:rPr>
                      <w:color w:val="000000"/>
                      <w:sz w:val="20"/>
                      <w:szCs w:val="20"/>
                    </w:rPr>
                  </w:pPr>
                </w:p>
              </w:tc>
            </w:tr>
            <w:tr w:rsidR="00C21259" w:rsidRPr="006439BF" w:rsidTr="004A02FE">
              <w:tc>
                <w:tcPr>
                  <w:tcW w:w="1605" w:type="dxa"/>
                </w:tcPr>
                <w:p w:rsidR="00C21259" w:rsidRPr="005704E4" w:rsidRDefault="00C21259" w:rsidP="00C56997">
                  <w:pPr>
                    <w:pStyle w:val="ab"/>
                    <w:jc w:val="both"/>
                    <w:rPr>
                      <w:color w:val="000000"/>
                      <w:sz w:val="20"/>
                      <w:szCs w:val="20"/>
                    </w:rPr>
                  </w:pPr>
                  <w:r w:rsidRPr="005704E4">
                    <w:rPr>
                      <w:color w:val="000000"/>
                      <w:sz w:val="20"/>
                      <w:szCs w:val="20"/>
                    </w:rPr>
                    <w:t>Перспективы развития ситуации в социальных медиа</w:t>
                  </w:r>
                </w:p>
              </w:tc>
              <w:tc>
                <w:tcPr>
                  <w:tcW w:w="2268" w:type="dxa"/>
                </w:tcPr>
                <w:p w:rsidR="00C21259" w:rsidRPr="005704E4" w:rsidRDefault="00C21259" w:rsidP="00C56997">
                  <w:pPr>
                    <w:pStyle w:val="ab"/>
                    <w:jc w:val="both"/>
                    <w:rPr>
                      <w:color w:val="000000"/>
                      <w:sz w:val="20"/>
                      <w:szCs w:val="20"/>
                    </w:rPr>
                  </w:pPr>
                </w:p>
              </w:tc>
            </w:tr>
          </w:tbl>
          <w:p w:rsidR="00C21259" w:rsidRPr="000D14E3" w:rsidRDefault="00C21259" w:rsidP="009248D0">
            <w:pPr>
              <w:spacing w:after="160" w:line="259" w:lineRule="auto"/>
              <w:contextualSpacing/>
              <w:jc w:val="both"/>
              <w:rPr>
                <w:szCs w:val="28"/>
              </w:rPr>
            </w:pPr>
          </w:p>
        </w:tc>
      </w:tr>
      <w:tr w:rsidR="00C21259" w:rsidRPr="00FC36C4" w:rsidTr="004A02FE">
        <w:trPr>
          <w:trHeight w:val="703"/>
        </w:trPr>
        <w:tc>
          <w:tcPr>
            <w:tcW w:w="2410" w:type="dxa"/>
            <w:vMerge/>
          </w:tcPr>
          <w:p w:rsidR="00C21259" w:rsidRPr="000D14E3" w:rsidRDefault="00C21259" w:rsidP="009248D0">
            <w:pPr>
              <w:spacing w:after="160" w:line="259" w:lineRule="auto"/>
              <w:contextualSpacing/>
              <w:jc w:val="both"/>
              <w:rPr>
                <w:b/>
                <w:szCs w:val="28"/>
              </w:rPr>
            </w:pPr>
          </w:p>
        </w:tc>
        <w:tc>
          <w:tcPr>
            <w:tcW w:w="1843" w:type="dxa"/>
          </w:tcPr>
          <w:p w:rsidR="00C21259" w:rsidRPr="00EE7A2C" w:rsidRDefault="00C21259" w:rsidP="00C21259">
            <w:pPr>
              <w:rPr>
                <w:color w:val="000000"/>
                <w:shd w:val="clear" w:color="auto" w:fill="FFFFFF"/>
              </w:rPr>
            </w:pPr>
            <w:r w:rsidRPr="00EE7A2C">
              <w:t>2.Актуализирует свой личностный потенциал</w:t>
            </w:r>
            <w:r>
              <w:t>,</w:t>
            </w:r>
            <w:r w:rsidRPr="00EE7A2C">
              <w:t xml:space="preserve"> </w:t>
            </w:r>
            <w:r w:rsidRPr="00EE7A2C">
              <w:lastRenderedPageBreak/>
              <w:t>внутренние источники роста и развития собственной</w:t>
            </w:r>
            <w:r>
              <w:t xml:space="preserve"> </w:t>
            </w:r>
            <w:r w:rsidRPr="00EE7A2C">
              <w:t>деятельности</w:t>
            </w:r>
            <w:r>
              <w:t>.</w:t>
            </w:r>
          </w:p>
          <w:p w:rsidR="00C21259" w:rsidRPr="00266779" w:rsidRDefault="00C21259" w:rsidP="009248D0">
            <w:pPr>
              <w:tabs>
                <w:tab w:val="left" w:pos="540"/>
              </w:tabs>
              <w:contextualSpacing/>
              <w:jc w:val="both"/>
            </w:pPr>
          </w:p>
        </w:tc>
        <w:tc>
          <w:tcPr>
            <w:tcW w:w="2399" w:type="dxa"/>
          </w:tcPr>
          <w:p w:rsidR="00C21259" w:rsidRDefault="00C21259" w:rsidP="00C21259">
            <w:pPr>
              <w:tabs>
                <w:tab w:val="left" w:pos="540"/>
              </w:tabs>
              <w:contextualSpacing/>
              <w:jc w:val="both"/>
            </w:pPr>
            <w:r>
              <w:lastRenderedPageBreak/>
              <w:t xml:space="preserve">знать: способы актуализации собственного </w:t>
            </w:r>
            <w:r>
              <w:lastRenderedPageBreak/>
              <w:t>личностного потенциала;</w:t>
            </w:r>
          </w:p>
          <w:p w:rsidR="00C21259" w:rsidRPr="00F91A90" w:rsidRDefault="00C21259" w:rsidP="00C21259">
            <w:pPr>
              <w:tabs>
                <w:tab w:val="left" w:pos="540"/>
              </w:tabs>
              <w:contextualSpacing/>
              <w:jc w:val="both"/>
              <w:rPr>
                <w:highlight w:val="yellow"/>
              </w:rPr>
            </w:pPr>
            <w:r>
              <w:t>уметь идентифицировать и применять внутренние источники роста и развития собственной деятельности:</w:t>
            </w:r>
          </w:p>
        </w:tc>
        <w:tc>
          <w:tcPr>
            <w:tcW w:w="4122" w:type="dxa"/>
          </w:tcPr>
          <w:p w:rsidR="00F92C88" w:rsidRPr="00706885" w:rsidRDefault="00F92C88" w:rsidP="00F92C88">
            <w:pPr>
              <w:pStyle w:val="ab"/>
              <w:jc w:val="both"/>
              <w:rPr>
                <w:b/>
                <w:color w:val="000000"/>
              </w:rPr>
            </w:pPr>
            <w:r w:rsidRPr="005B483E">
              <w:rPr>
                <w:b/>
                <w:color w:val="000000"/>
              </w:rPr>
              <w:lastRenderedPageBreak/>
              <w:t xml:space="preserve">Задание. </w:t>
            </w:r>
            <w:r w:rsidRPr="005B483E">
              <w:rPr>
                <w:color w:val="000000"/>
              </w:rPr>
              <w:t xml:space="preserve">Обозначьте 5 компетенций </w:t>
            </w:r>
            <w:r w:rsidRPr="005B483E">
              <w:rPr>
                <w:color w:val="000000"/>
                <w:lang w:val="en-US"/>
              </w:rPr>
              <w:t>SMM</w:t>
            </w:r>
            <w:r w:rsidR="004851F3">
              <w:rPr>
                <w:color w:val="000000"/>
              </w:rPr>
              <w:t>-с</w:t>
            </w:r>
            <w:r w:rsidRPr="005B483E">
              <w:rPr>
                <w:color w:val="000000"/>
              </w:rPr>
              <w:t xml:space="preserve">пециалиста, которые Вы </w:t>
            </w:r>
            <w:r w:rsidRPr="005B483E">
              <w:rPr>
                <w:color w:val="000000"/>
              </w:rPr>
              <w:lastRenderedPageBreak/>
              <w:t xml:space="preserve">считаете наиболее </w:t>
            </w:r>
            <w:r w:rsidR="00706885">
              <w:rPr>
                <w:color w:val="000000"/>
              </w:rPr>
              <w:t>в</w:t>
            </w:r>
            <w:r w:rsidRPr="005B483E">
              <w:rPr>
                <w:color w:val="000000"/>
              </w:rPr>
              <w:t>ажными.</w:t>
            </w:r>
            <w:r w:rsidR="00706885">
              <w:rPr>
                <w:color w:val="000000"/>
              </w:rPr>
              <w:t xml:space="preserve"> Чем объясняется их значимость?</w:t>
            </w:r>
            <w:r w:rsidRPr="005B483E">
              <w:rPr>
                <w:color w:val="000000"/>
              </w:rPr>
              <w:t xml:space="preserve"> </w:t>
            </w:r>
          </w:p>
          <w:p w:rsidR="00C21259" w:rsidRPr="000D14E3" w:rsidRDefault="00C21259" w:rsidP="009248D0">
            <w:pPr>
              <w:spacing w:after="160" w:line="259" w:lineRule="auto"/>
              <w:contextualSpacing/>
              <w:jc w:val="both"/>
              <w:rPr>
                <w:szCs w:val="28"/>
              </w:rPr>
            </w:pPr>
          </w:p>
        </w:tc>
      </w:tr>
      <w:tr w:rsidR="00C21259" w:rsidRPr="00FC36C4" w:rsidTr="004A02FE">
        <w:trPr>
          <w:trHeight w:val="703"/>
        </w:trPr>
        <w:tc>
          <w:tcPr>
            <w:tcW w:w="2410" w:type="dxa"/>
          </w:tcPr>
          <w:p w:rsidR="00C21259" w:rsidRPr="000D14E3" w:rsidRDefault="00C21259" w:rsidP="009248D0">
            <w:pPr>
              <w:spacing w:after="160" w:line="259" w:lineRule="auto"/>
              <w:contextualSpacing/>
              <w:jc w:val="both"/>
              <w:rPr>
                <w:b/>
                <w:szCs w:val="28"/>
              </w:rPr>
            </w:pPr>
          </w:p>
        </w:tc>
        <w:tc>
          <w:tcPr>
            <w:tcW w:w="1843" w:type="dxa"/>
          </w:tcPr>
          <w:p w:rsidR="00C21259" w:rsidRPr="00EE7A2C" w:rsidRDefault="00C21259" w:rsidP="00C21259">
            <w:r w:rsidRPr="00EE7A2C">
              <w:t>3.Определяет приоритеты</w:t>
            </w:r>
            <w:r>
              <w:t xml:space="preserve"> собственной </w:t>
            </w:r>
            <w:r w:rsidRPr="00EE7A2C">
              <w:t>деятельности в соответствии с важностью задач.</w:t>
            </w:r>
          </w:p>
          <w:p w:rsidR="00C21259" w:rsidRPr="00EE7A2C" w:rsidRDefault="00C21259" w:rsidP="00C21259"/>
        </w:tc>
        <w:tc>
          <w:tcPr>
            <w:tcW w:w="2399" w:type="dxa"/>
          </w:tcPr>
          <w:p w:rsidR="00C21259" w:rsidRDefault="00C21259" w:rsidP="00C21259">
            <w:pPr>
              <w:tabs>
                <w:tab w:val="left" w:pos="540"/>
              </w:tabs>
              <w:contextualSpacing/>
              <w:jc w:val="both"/>
            </w:pPr>
            <w:r>
              <w:t>знать: особенности определения приоритетов собственной деятельности;</w:t>
            </w:r>
          </w:p>
          <w:p w:rsidR="00C21259" w:rsidRPr="00F91A90" w:rsidRDefault="00C21259" w:rsidP="00C21259">
            <w:pPr>
              <w:tabs>
                <w:tab w:val="left" w:pos="540"/>
              </w:tabs>
              <w:contextualSpacing/>
              <w:jc w:val="both"/>
              <w:rPr>
                <w:highlight w:val="yellow"/>
              </w:rPr>
            </w:pPr>
            <w:r>
              <w:t>уметь: определять данные приоритеты в соответствии с важностью решаемых задач</w:t>
            </w:r>
          </w:p>
        </w:tc>
        <w:tc>
          <w:tcPr>
            <w:tcW w:w="4122" w:type="dxa"/>
          </w:tcPr>
          <w:p w:rsidR="00F92C88" w:rsidRPr="005B483E" w:rsidRDefault="00C058EF" w:rsidP="00F92C88">
            <w:pPr>
              <w:pStyle w:val="ab"/>
              <w:jc w:val="both"/>
              <w:rPr>
                <w:color w:val="000000"/>
              </w:rPr>
            </w:pPr>
            <w:r>
              <w:rPr>
                <w:b/>
                <w:color w:val="000000"/>
              </w:rPr>
              <w:t xml:space="preserve">Задание. </w:t>
            </w:r>
            <w:r w:rsidR="00F92C88" w:rsidRPr="005B483E">
              <w:rPr>
                <w:color w:val="000000"/>
              </w:rPr>
              <w:t xml:space="preserve">Сформулируйте </w:t>
            </w:r>
            <w:r>
              <w:rPr>
                <w:color w:val="000000"/>
              </w:rPr>
              <w:t>несколько</w:t>
            </w:r>
            <w:r w:rsidR="00F92C88" w:rsidRPr="005B483E">
              <w:rPr>
                <w:color w:val="000000"/>
              </w:rPr>
              <w:t xml:space="preserve"> направлений в деятельности </w:t>
            </w:r>
            <w:r w:rsidR="00F92C88" w:rsidRPr="005B483E">
              <w:rPr>
                <w:color w:val="000000"/>
                <w:lang w:val="en-US"/>
              </w:rPr>
              <w:t>SMM</w:t>
            </w:r>
            <w:r>
              <w:rPr>
                <w:color w:val="000000"/>
              </w:rPr>
              <w:t>-специалистов, которые, на в</w:t>
            </w:r>
            <w:r w:rsidR="00F92C88" w:rsidRPr="005B483E">
              <w:rPr>
                <w:color w:val="000000"/>
              </w:rPr>
              <w:t>аш взгляд, будут особенно ак</w:t>
            </w:r>
            <w:r w:rsidR="00F92C88">
              <w:rPr>
                <w:color w:val="000000"/>
              </w:rPr>
              <w:t>туальными через пять лет (в 2027</w:t>
            </w:r>
            <w:r w:rsidR="00F92C88" w:rsidRPr="005B483E">
              <w:rPr>
                <w:color w:val="000000"/>
              </w:rPr>
              <w:t xml:space="preserve"> г.).</w:t>
            </w:r>
            <w:r w:rsidR="0072198A">
              <w:rPr>
                <w:color w:val="000000"/>
              </w:rPr>
              <w:t xml:space="preserve"> Обоснуйте свое мнение ссылкой на тренды в цифровых коммуникациях.</w:t>
            </w:r>
          </w:p>
          <w:p w:rsidR="00C21259" w:rsidRPr="000D14E3" w:rsidRDefault="00C21259" w:rsidP="009248D0">
            <w:pPr>
              <w:spacing w:after="160" w:line="259" w:lineRule="auto"/>
              <w:contextualSpacing/>
              <w:jc w:val="both"/>
              <w:rPr>
                <w:szCs w:val="28"/>
              </w:rPr>
            </w:pPr>
          </w:p>
        </w:tc>
      </w:tr>
      <w:tr w:rsidR="00C21259" w:rsidRPr="00FC36C4" w:rsidTr="004A02FE">
        <w:trPr>
          <w:trHeight w:val="703"/>
        </w:trPr>
        <w:tc>
          <w:tcPr>
            <w:tcW w:w="2410" w:type="dxa"/>
          </w:tcPr>
          <w:p w:rsidR="00C21259" w:rsidRPr="000D14E3" w:rsidRDefault="00C21259" w:rsidP="009248D0">
            <w:pPr>
              <w:spacing w:after="160" w:line="259" w:lineRule="auto"/>
              <w:contextualSpacing/>
              <w:jc w:val="both"/>
              <w:rPr>
                <w:b/>
                <w:szCs w:val="28"/>
              </w:rPr>
            </w:pPr>
          </w:p>
        </w:tc>
        <w:tc>
          <w:tcPr>
            <w:tcW w:w="1843" w:type="dxa"/>
          </w:tcPr>
          <w:p w:rsidR="00C21259" w:rsidRPr="00266779" w:rsidRDefault="00C21259" w:rsidP="009248D0">
            <w:pPr>
              <w:tabs>
                <w:tab w:val="left" w:pos="540"/>
              </w:tabs>
              <w:contextualSpacing/>
              <w:jc w:val="both"/>
            </w:pPr>
            <w:r w:rsidRPr="00EE7A2C">
              <w:t xml:space="preserve">4. </w:t>
            </w:r>
            <w:r>
              <w:t>Определяет и демонстрирует методы повышения эффективности</w:t>
            </w:r>
          </w:p>
        </w:tc>
        <w:tc>
          <w:tcPr>
            <w:tcW w:w="2399" w:type="dxa"/>
          </w:tcPr>
          <w:p w:rsidR="00C21259" w:rsidRPr="00802974" w:rsidRDefault="00C21259" w:rsidP="00C21259">
            <w:pPr>
              <w:jc w:val="both"/>
              <w:rPr>
                <w:b/>
              </w:rPr>
            </w:pPr>
            <w:r w:rsidRPr="00802974">
              <w:rPr>
                <w:b/>
              </w:rPr>
              <w:t>знать:</w:t>
            </w:r>
            <w:r w:rsidRPr="00802974">
              <w:t xml:space="preserve"> </w:t>
            </w:r>
            <w:r w:rsidRPr="006439BF">
              <w:rPr>
                <w:color w:val="000000"/>
              </w:rPr>
              <w:t>специфику методов повышения эффективность собственной деятельности</w:t>
            </w:r>
            <w:r w:rsidRPr="00802974">
              <w:t>;</w:t>
            </w:r>
          </w:p>
          <w:p w:rsidR="00C21259" w:rsidRDefault="00C21259" w:rsidP="00C21259">
            <w:pPr>
              <w:tabs>
                <w:tab w:val="left" w:pos="540"/>
              </w:tabs>
              <w:contextualSpacing/>
              <w:jc w:val="both"/>
              <w:rPr>
                <w:color w:val="000000"/>
              </w:rPr>
            </w:pPr>
            <w:r w:rsidRPr="00802974">
              <w:rPr>
                <w:b/>
              </w:rPr>
              <w:t>уметь:</w:t>
            </w:r>
            <w:r w:rsidRPr="006439BF">
              <w:rPr>
                <w:color w:val="000000"/>
              </w:rPr>
              <w:t xml:space="preserve"> применять базовые методы повышения эффективности собственной деятельности</w:t>
            </w:r>
          </w:p>
          <w:p w:rsidR="004A02FE" w:rsidRPr="00F91A90" w:rsidRDefault="004A02FE" w:rsidP="00C21259">
            <w:pPr>
              <w:tabs>
                <w:tab w:val="left" w:pos="540"/>
              </w:tabs>
              <w:contextualSpacing/>
              <w:jc w:val="both"/>
              <w:rPr>
                <w:highlight w:val="yellow"/>
              </w:rPr>
            </w:pPr>
          </w:p>
        </w:tc>
        <w:tc>
          <w:tcPr>
            <w:tcW w:w="4122" w:type="dxa"/>
          </w:tcPr>
          <w:p w:rsidR="00032E49" w:rsidRPr="005B483E" w:rsidRDefault="00032E49" w:rsidP="00032E49">
            <w:pPr>
              <w:pStyle w:val="ab"/>
              <w:jc w:val="both"/>
              <w:rPr>
                <w:color w:val="000000"/>
              </w:rPr>
            </w:pPr>
            <w:r w:rsidRPr="005B483E">
              <w:rPr>
                <w:b/>
                <w:color w:val="000000"/>
              </w:rPr>
              <w:t>Задание.</w:t>
            </w:r>
            <w:r w:rsidRPr="005B483E">
              <w:rPr>
                <w:color w:val="000000"/>
              </w:rPr>
              <w:t xml:space="preserve"> Выделите </w:t>
            </w:r>
            <w:r w:rsidR="0006452E">
              <w:rPr>
                <w:color w:val="000000"/>
              </w:rPr>
              <w:t>несколько</w:t>
            </w:r>
            <w:r w:rsidRPr="005B483E">
              <w:rPr>
                <w:color w:val="000000"/>
              </w:rPr>
              <w:t xml:space="preserve"> приоритетных</w:t>
            </w:r>
            <w:r w:rsidR="0006452E">
              <w:rPr>
                <w:color w:val="000000"/>
              </w:rPr>
              <w:t xml:space="preserve"> </w:t>
            </w:r>
            <w:r w:rsidRPr="005B483E">
              <w:rPr>
                <w:color w:val="000000"/>
              </w:rPr>
              <w:t xml:space="preserve">направлений повышения эффективности </w:t>
            </w:r>
            <w:r w:rsidRPr="005B483E">
              <w:rPr>
                <w:color w:val="000000"/>
                <w:lang w:val="en-US"/>
              </w:rPr>
              <w:t>SMM</w:t>
            </w:r>
            <w:r w:rsidRPr="005B483E">
              <w:rPr>
                <w:color w:val="000000"/>
              </w:rPr>
              <w:t>-деятельности в современной России, а также сопутствующи</w:t>
            </w:r>
            <w:r w:rsidR="0006452E">
              <w:rPr>
                <w:color w:val="000000"/>
              </w:rPr>
              <w:t>е проблемы и способы их решения.</w:t>
            </w:r>
          </w:p>
          <w:tbl>
            <w:tblPr>
              <w:tblW w:w="3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3"/>
              <w:gridCol w:w="1134"/>
              <w:gridCol w:w="1087"/>
            </w:tblGrid>
            <w:tr w:rsidR="00032E49" w:rsidRPr="006439BF" w:rsidTr="004A02FE">
              <w:tc>
                <w:tcPr>
                  <w:tcW w:w="1463" w:type="dxa"/>
                </w:tcPr>
                <w:p w:rsidR="00032E49" w:rsidRPr="00576933" w:rsidRDefault="00032E49" w:rsidP="00C56997">
                  <w:pPr>
                    <w:pStyle w:val="ab"/>
                    <w:jc w:val="both"/>
                    <w:rPr>
                      <w:color w:val="000000"/>
                      <w:sz w:val="20"/>
                      <w:szCs w:val="20"/>
                    </w:rPr>
                  </w:pPr>
                  <w:r w:rsidRPr="00576933">
                    <w:rPr>
                      <w:color w:val="000000"/>
                      <w:sz w:val="20"/>
                      <w:szCs w:val="20"/>
                    </w:rPr>
                    <w:t>Направление</w:t>
                  </w:r>
                </w:p>
              </w:tc>
              <w:tc>
                <w:tcPr>
                  <w:tcW w:w="1134" w:type="dxa"/>
                </w:tcPr>
                <w:p w:rsidR="00032E49" w:rsidRPr="00576933" w:rsidRDefault="00032E49" w:rsidP="00C56997">
                  <w:pPr>
                    <w:pStyle w:val="ab"/>
                    <w:jc w:val="both"/>
                    <w:rPr>
                      <w:color w:val="000000"/>
                      <w:sz w:val="20"/>
                      <w:szCs w:val="20"/>
                    </w:rPr>
                  </w:pPr>
                  <w:r w:rsidRPr="00576933">
                    <w:rPr>
                      <w:color w:val="000000"/>
                      <w:sz w:val="20"/>
                      <w:szCs w:val="20"/>
                    </w:rPr>
                    <w:t>Ключевые проблемы</w:t>
                  </w:r>
                </w:p>
              </w:tc>
              <w:tc>
                <w:tcPr>
                  <w:tcW w:w="1087" w:type="dxa"/>
                </w:tcPr>
                <w:p w:rsidR="00032E49" w:rsidRPr="004A02FE" w:rsidRDefault="00032E49" w:rsidP="00C56997">
                  <w:pPr>
                    <w:pStyle w:val="ab"/>
                    <w:jc w:val="both"/>
                    <w:rPr>
                      <w:color w:val="000000"/>
                      <w:sz w:val="20"/>
                      <w:szCs w:val="20"/>
                    </w:rPr>
                  </w:pPr>
                  <w:r w:rsidRPr="004A02FE">
                    <w:rPr>
                      <w:color w:val="000000"/>
                      <w:sz w:val="20"/>
                      <w:szCs w:val="20"/>
                    </w:rPr>
                    <w:t>Способы решения</w:t>
                  </w:r>
                </w:p>
              </w:tc>
            </w:tr>
            <w:tr w:rsidR="00032E49" w:rsidRPr="006439BF" w:rsidTr="004A02FE">
              <w:tc>
                <w:tcPr>
                  <w:tcW w:w="1463" w:type="dxa"/>
                </w:tcPr>
                <w:p w:rsidR="00032E49" w:rsidRPr="00576933" w:rsidRDefault="00032E49" w:rsidP="00C56997">
                  <w:pPr>
                    <w:pStyle w:val="ab"/>
                    <w:jc w:val="both"/>
                    <w:rPr>
                      <w:color w:val="000000"/>
                      <w:sz w:val="20"/>
                      <w:szCs w:val="20"/>
                    </w:rPr>
                  </w:pPr>
                </w:p>
              </w:tc>
              <w:tc>
                <w:tcPr>
                  <w:tcW w:w="1134" w:type="dxa"/>
                </w:tcPr>
                <w:p w:rsidR="00032E49" w:rsidRPr="00576933" w:rsidRDefault="00032E49" w:rsidP="00C56997">
                  <w:pPr>
                    <w:pStyle w:val="ab"/>
                    <w:jc w:val="both"/>
                    <w:rPr>
                      <w:color w:val="000000"/>
                      <w:sz w:val="20"/>
                      <w:szCs w:val="20"/>
                    </w:rPr>
                  </w:pPr>
                </w:p>
              </w:tc>
              <w:tc>
                <w:tcPr>
                  <w:tcW w:w="1087" w:type="dxa"/>
                </w:tcPr>
                <w:p w:rsidR="00032E49" w:rsidRPr="006439BF" w:rsidRDefault="00032E49" w:rsidP="00C56997">
                  <w:pPr>
                    <w:pStyle w:val="ab"/>
                    <w:jc w:val="both"/>
                    <w:rPr>
                      <w:color w:val="000000"/>
                    </w:rPr>
                  </w:pPr>
                </w:p>
              </w:tc>
            </w:tr>
            <w:tr w:rsidR="00032E49" w:rsidRPr="006439BF" w:rsidTr="004A02FE">
              <w:tc>
                <w:tcPr>
                  <w:tcW w:w="1463" w:type="dxa"/>
                </w:tcPr>
                <w:p w:rsidR="00032E49" w:rsidRPr="00576933" w:rsidRDefault="00032E49" w:rsidP="00C56997">
                  <w:pPr>
                    <w:pStyle w:val="ab"/>
                    <w:jc w:val="both"/>
                    <w:rPr>
                      <w:color w:val="000000"/>
                      <w:sz w:val="20"/>
                      <w:szCs w:val="20"/>
                    </w:rPr>
                  </w:pPr>
                </w:p>
              </w:tc>
              <w:tc>
                <w:tcPr>
                  <w:tcW w:w="1134" w:type="dxa"/>
                </w:tcPr>
                <w:p w:rsidR="00032E49" w:rsidRPr="00576933" w:rsidRDefault="00032E49" w:rsidP="00C56997">
                  <w:pPr>
                    <w:pStyle w:val="ab"/>
                    <w:jc w:val="both"/>
                    <w:rPr>
                      <w:color w:val="000000"/>
                      <w:sz w:val="20"/>
                      <w:szCs w:val="20"/>
                    </w:rPr>
                  </w:pPr>
                </w:p>
              </w:tc>
              <w:tc>
                <w:tcPr>
                  <w:tcW w:w="1087" w:type="dxa"/>
                </w:tcPr>
                <w:p w:rsidR="00032E49" w:rsidRPr="006439BF" w:rsidRDefault="00032E49" w:rsidP="00C56997">
                  <w:pPr>
                    <w:pStyle w:val="ab"/>
                    <w:jc w:val="both"/>
                    <w:rPr>
                      <w:color w:val="000000"/>
                    </w:rPr>
                  </w:pPr>
                </w:p>
              </w:tc>
            </w:tr>
            <w:tr w:rsidR="00032E49" w:rsidRPr="006439BF" w:rsidTr="004A02FE">
              <w:tc>
                <w:tcPr>
                  <w:tcW w:w="1463" w:type="dxa"/>
                </w:tcPr>
                <w:p w:rsidR="00032E49" w:rsidRPr="00576933" w:rsidRDefault="00032E49" w:rsidP="00C56997">
                  <w:pPr>
                    <w:pStyle w:val="ab"/>
                    <w:jc w:val="both"/>
                    <w:rPr>
                      <w:color w:val="000000"/>
                      <w:sz w:val="20"/>
                      <w:szCs w:val="20"/>
                    </w:rPr>
                  </w:pPr>
                </w:p>
              </w:tc>
              <w:tc>
                <w:tcPr>
                  <w:tcW w:w="1134" w:type="dxa"/>
                </w:tcPr>
                <w:p w:rsidR="00032E49" w:rsidRPr="00576933" w:rsidRDefault="00032E49" w:rsidP="00C56997">
                  <w:pPr>
                    <w:pStyle w:val="ab"/>
                    <w:jc w:val="both"/>
                    <w:rPr>
                      <w:color w:val="000000"/>
                      <w:sz w:val="20"/>
                      <w:szCs w:val="20"/>
                    </w:rPr>
                  </w:pPr>
                </w:p>
              </w:tc>
              <w:tc>
                <w:tcPr>
                  <w:tcW w:w="1087" w:type="dxa"/>
                </w:tcPr>
                <w:p w:rsidR="00032E49" w:rsidRPr="006439BF" w:rsidRDefault="00032E49" w:rsidP="00C56997">
                  <w:pPr>
                    <w:pStyle w:val="ab"/>
                    <w:jc w:val="both"/>
                    <w:rPr>
                      <w:color w:val="000000"/>
                    </w:rPr>
                  </w:pPr>
                </w:p>
              </w:tc>
            </w:tr>
          </w:tbl>
          <w:p w:rsidR="00C21259" w:rsidRPr="000D14E3" w:rsidRDefault="00C21259" w:rsidP="009248D0">
            <w:pPr>
              <w:spacing w:after="160" w:line="259" w:lineRule="auto"/>
              <w:contextualSpacing/>
              <w:jc w:val="both"/>
              <w:rPr>
                <w:szCs w:val="28"/>
              </w:rPr>
            </w:pPr>
          </w:p>
        </w:tc>
      </w:tr>
      <w:tr w:rsidR="00C21259" w:rsidRPr="00FC36C4" w:rsidTr="004A02FE">
        <w:trPr>
          <w:trHeight w:val="703"/>
        </w:trPr>
        <w:tc>
          <w:tcPr>
            <w:tcW w:w="2410" w:type="dxa"/>
          </w:tcPr>
          <w:p w:rsidR="00C21259" w:rsidRPr="00C21259" w:rsidRDefault="00B23E2E" w:rsidP="00C21259">
            <w:pPr>
              <w:spacing w:after="160" w:line="259" w:lineRule="auto"/>
              <w:contextualSpacing/>
              <w:jc w:val="both"/>
              <w:rPr>
                <w:szCs w:val="28"/>
              </w:rPr>
            </w:pPr>
            <w:r w:rsidRPr="00B23E2E">
              <w:t>ПК-2.</w:t>
            </w:r>
            <w:r>
              <w:rPr>
                <w:b/>
              </w:rPr>
              <w:t xml:space="preserve"> </w:t>
            </w:r>
            <w:r w:rsidR="00C21259" w:rsidRPr="00C21259">
              <w:rPr>
                <w:szCs w:val="28"/>
              </w:rPr>
              <w:t>Способность применять методы изучения общественного мнения и технологии управления им в политико-экономической сфере</w:t>
            </w:r>
          </w:p>
        </w:tc>
        <w:tc>
          <w:tcPr>
            <w:tcW w:w="1843" w:type="dxa"/>
          </w:tcPr>
          <w:p w:rsidR="00C21259" w:rsidRPr="004D17F7" w:rsidRDefault="00C21259" w:rsidP="00C21259">
            <w:pPr>
              <w:pStyle w:val="ab"/>
              <w:spacing w:before="0" w:beforeAutospacing="0" w:after="0" w:afterAutospacing="0"/>
            </w:pPr>
            <w:r w:rsidRPr="004D17F7">
              <w:t>1. Применяет знания о стереотипах массового сознания, ценностях и особенностях целевых аудиторий для выработки оптимальных коммуникативных тактик</w:t>
            </w:r>
            <w:r>
              <w:t>.</w:t>
            </w:r>
            <w:r w:rsidRPr="004D17F7">
              <w:t xml:space="preserve"> </w:t>
            </w:r>
          </w:p>
          <w:p w:rsidR="00C21259" w:rsidRPr="00266779" w:rsidRDefault="00C21259" w:rsidP="009248D0">
            <w:pPr>
              <w:tabs>
                <w:tab w:val="left" w:pos="540"/>
              </w:tabs>
              <w:contextualSpacing/>
              <w:jc w:val="both"/>
            </w:pPr>
          </w:p>
        </w:tc>
        <w:tc>
          <w:tcPr>
            <w:tcW w:w="2399" w:type="dxa"/>
          </w:tcPr>
          <w:p w:rsidR="00C21259" w:rsidRDefault="00C21259" w:rsidP="00C21259">
            <w:pPr>
              <w:tabs>
                <w:tab w:val="left" w:pos="540"/>
              </w:tabs>
              <w:contextualSpacing/>
              <w:jc w:val="both"/>
            </w:pPr>
            <w:r w:rsidRPr="00C21259">
              <w:rPr>
                <w:b/>
              </w:rPr>
              <w:t>знать</w:t>
            </w:r>
            <w:r>
              <w:t>: основы выработки оптимальных коммуникационных тактик на базе анализа основных элементов массового сознания;</w:t>
            </w:r>
          </w:p>
          <w:p w:rsidR="00C21259" w:rsidRPr="00F91A90" w:rsidRDefault="00C21259" w:rsidP="00C21259">
            <w:pPr>
              <w:tabs>
                <w:tab w:val="left" w:pos="540"/>
              </w:tabs>
              <w:contextualSpacing/>
              <w:jc w:val="both"/>
              <w:rPr>
                <w:highlight w:val="yellow"/>
              </w:rPr>
            </w:pPr>
            <w:r w:rsidRPr="00C21259">
              <w:rPr>
                <w:b/>
              </w:rPr>
              <w:t>уметь</w:t>
            </w:r>
            <w:r>
              <w:t>: применять знания о ценностях и стереотипов в процессе формулирования и использования и оптимизации коммуникативных тактик</w:t>
            </w:r>
          </w:p>
        </w:tc>
        <w:tc>
          <w:tcPr>
            <w:tcW w:w="4122" w:type="dxa"/>
          </w:tcPr>
          <w:p w:rsidR="00BA1622" w:rsidRPr="005B483E" w:rsidRDefault="00BA1622" w:rsidP="00BA1622">
            <w:pPr>
              <w:pStyle w:val="Default"/>
              <w:jc w:val="both"/>
            </w:pPr>
            <w:r w:rsidRPr="005B483E">
              <w:rPr>
                <w:b/>
              </w:rPr>
              <w:t>Задание.</w:t>
            </w:r>
            <w:r w:rsidRPr="005B483E">
              <w:t xml:space="preserve"> Опишите основные эффекты, присущие социальным стереотипам.  Выберите три социальных группы в современной России и заполните следующую таблицу</w:t>
            </w:r>
          </w:p>
          <w:p w:rsidR="00BA1622" w:rsidRPr="005B483E" w:rsidRDefault="00BA1622" w:rsidP="00BA1622">
            <w:pPr>
              <w:pStyle w:val="Default"/>
              <w:jc w:val="both"/>
            </w:pPr>
          </w:p>
          <w:tbl>
            <w:tblPr>
              <w:tblW w:w="3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9"/>
              <w:gridCol w:w="1418"/>
              <w:gridCol w:w="1559"/>
            </w:tblGrid>
            <w:tr w:rsidR="00BA1622" w:rsidRPr="006439BF" w:rsidTr="00BA1622">
              <w:tc>
                <w:tcPr>
                  <w:tcW w:w="999" w:type="dxa"/>
                </w:tcPr>
                <w:p w:rsidR="00BA1622" w:rsidRPr="00D900F0" w:rsidRDefault="00BA1622" w:rsidP="00C56997">
                  <w:pPr>
                    <w:pStyle w:val="Default"/>
                    <w:jc w:val="center"/>
                    <w:rPr>
                      <w:sz w:val="20"/>
                      <w:szCs w:val="20"/>
                    </w:rPr>
                  </w:pPr>
                  <w:r w:rsidRPr="00D900F0">
                    <w:rPr>
                      <w:sz w:val="20"/>
                      <w:szCs w:val="20"/>
                    </w:rPr>
                    <w:t>Социальная группа</w:t>
                  </w:r>
                </w:p>
              </w:tc>
              <w:tc>
                <w:tcPr>
                  <w:tcW w:w="1418" w:type="dxa"/>
                </w:tcPr>
                <w:p w:rsidR="00BA1622" w:rsidRPr="00D900F0" w:rsidRDefault="00BA1622" w:rsidP="00C56997">
                  <w:pPr>
                    <w:pStyle w:val="Default"/>
                    <w:jc w:val="center"/>
                    <w:rPr>
                      <w:sz w:val="20"/>
                      <w:szCs w:val="20"/>
                    </w:rPr>
                  </w:pPr>
                  <w:r w:rsidRPr="00D900F0">
                    <w:rPr>
                      <w:sz w:val="20"/>
                      <w:szCs w:val="20"/>
                    </w:rPr>
                    <w:t>Стереотипы в социальных сетях Рунета</w:t>
                  </w:r>
                </w:p>
              </w:tc>
              <w:tc>
                <w:tcPr>
                  <w:tcW w:w="1559" w:type="dxa"/>
                </w:tcPr>
                <w:p w:rsidR="00BA1622" w:rsidRPr="00D900F0" w:rsidRDefault="00BA1622" w:rsidP="00C56997">
                  <w:pPr>
                    <w:pStyle w:val="Default"/>
                    <w:jc w:val="center"/>
                    <w:rPr>
                      <w:sz w:val="20"/>
                      <w:szCs w:val="20"/>
                    </w:rPr>
                  </w:pPr>
                  <w:r w:rsidRPr="00D900F0">
                    <w:rPr>
                      <w:sz w:val="20"/>
                      <w:szCs w:val="20"/>
                    </w:rPr>
                    <w:t>Причины возникновения</w:t>
                  </w:r>
                </w:p>
              </w:tc>
            </w:tr>
            <w:tr w:rsidR="00BA1622" w:rsidRPr="006439BF" w:rsidTr="00BA1622">
              <w:tc>
                <w:tcPr>
                  <w:tcW w:w="999" w:type="dxa"/>
                </w:tcPr>
                <w:p w:rsidR="00BA1622" w:rsidRPr="00576933" w:rsidRDefault="00BA1622" w:rsidP="00C56997">
                  <w:pPr>
                    <w:pStyle w:val="Default"/>
                    <w:jc w:val="both"/>
                    <w:rPr>
                      <w:sz w:val="20"/>
                      <w:szCs w:val="20"/>
                    </w:rPr>
                  </w:pPr>
                </w:p>
              </w:tc>
              <w:tc>
                <w:tcPr>
                  <w:tcW w:w="1418" w:type="dxa"/>
                </w:tcPr>
                <w:p w:rsidR="00BA1622" w:rsidRPr="00576933" w:rsidRDefault="00BA1622" w:rsidP="00C56997">
                  <w:pPr>
                    <w:pStyle w:val="Default"/>
                    <w:jc w:val="both"/>
                    <w:rPr>
                      <w:sz w:val="20"/>
                      <w:szCs w:val="20"/>
                    </w:rPr>
                  </w:pPr>
                </w:p>
              </w:tc>
              <w:tc>
                <w:tcPr>
                  <w:tcW w:w="1559" w:type="dxa"/>
                </w:tcPr>
                <w:p w:rsidR="00BA1622" w:rsidRPr="00576933" w:rsidRDefault="00BA1622" w:rsidP="00C56997">
                  <w:pPr>
                    <w:pStyle w:val="Default"/>
                    <w:jc w:val="both"/>
                    <w:rPr>
                      <w:sz w:val="20"/>
                      <w:szCs w:val="20"/>
                    </w:rPr>
                  </w:pPr>
                </w:p>
              </w:tc>
            </w:tr>
            <w:tr w:rsidR="00BA1622" w:rsidRPr="006439BF" w:rsidTr="00BA1622">
              <w:tc>
                <w:tcPr>
                  <w:tcW w:w="999" w:type="dxa"/>
                </w:tcPr>
                <w:p w:rsidR="00BA1622" w:rsidRPr="00576933" w:rsidRDefault="00BA1622" w:rsidP="00C56997">
                  <w:pPr>
                    <w:pStyle w:val="Default"/>
                    <w:jc w:val="both"/>
                    <w:rPr>
                      <w:sz w:val="20"/>
                      <w:szCs w:val="20"/>
                    </w:rPr>
                  </w:pPr>
                </w:p>
              </w:tc>
              <w:tc>
                <w:tcPr>
                  <w:tcW w:w="1418" w:type="dxa"/>
                </w:tcPr>
                <w:p w:rsidR="00BA1622" w:rsidRPr="00576933" w:rsidRDefault="00BA1622" w:rsidP="00C56997">
                  <w:pPr>
                    <w:pStyle w:val="Default"/>
                    <w:jc w:val="both"/>
                    <w:rPr>
                      <w:sz w:val="20"/>
                      <w:szCs w:val="20"/>
                    </w:rPr>
                  </w:pPr>
                </w:p>
              </w:tc>
              <w:tc>
                <w:tcPr>
                  <w:tcW w:w="1559" w:type="dxa"/>
                </w:tcPr>
                <w:p w:rsidR="00BA1622" w:rsidRPr="00576933" w:rsidRDefault="00BA1622" w:rsidP="00C56997">
                  <w:pPr>
                    <w:pStyle w:val="Default"/>
                    <w:jc w:val="both"/>
                    <w:rPr>
                      <w:sz w:val="20"/>
                      <w:szCs w:val="20"/>
                    </w:rPr>
                  </w:pPr>
                </w:p>
              </w:tc>
            </w:tr>
            <w:tr w:rsidR="00BA1622" w:rsidRPr="006439BF" w:rsidTr="00BA1622">
              <w:tc>
                <w:tcPr>
                  <w:tcW w:w="999" w:type="dxa"/>
                </w:tcPr>
                <w:p w:rsidR="00BA1622" w:rsidRPr="00576933" w:rsidRDefault="00BA1622" w:rsidP="00C56997">
                  <w:pPr>
                    <w:pStyle w:val="Default"/>
                    <w:jc w:val="both"/>
                    <w:rPr>
                      <w:sz w:val="20"/>
                      <w:szCs w:val="20"/>
                    </w:rPr>
                  </w:pPr>
                </w:p>
              </w:tc>
              <w:tc>
                <w:tcPr>
                  <w:tcW w:w="1418" w:type="dxa"/>
                </w:tcPr>
                <w:p w:rsidR="00BA1622" w:rsidRPr="00576933" w:rsidRDefault="00BA1622" w:rsidP="00C56997">
                  <w:pPr>
                    <w:pStyle w:val="Default"/>
                    <w:jc w:val="both"/>
                    <w:rPr>
                      <w:sz w:val="20"/>
                      <w:szCs w:val="20"/>
                    </w:rPr>
                  </w:pPr>
                </w:p>
              </w:tc>
              <w:tc>
                <w:tcPr>
                  <w:tcW w:w="1559" w:type="dxa"/>
                </w:tcPr>
                <w:p w:rsidR="00BA1622" w:rsidRPr="00576933" w:rsidRDefault="00BA1622" w:rsidP="00C56997">
                  <w:pPr>
                    <w:pStyle w:val="Default"/>
                    <w:jc w:val="both"/>
                    <w:rPr>
                      <w:sz w:val="20"/>
                      <w:szCs w:val="20"/>
                    </w:rPr>
                  </w:pPr>
                </w:p>
              </w:tc>
            </w:tr>
          </w:tbl>
          <w:p w:rsidR="00C21259" w:rsidRPr="000D14E3" w:rsidRDefault="00C21259" w:rsidP="009248D0">
            <w:pPr>
              <w:spacing w:after="160" w:line="259" w:lineRule="auto"/>
              <w:contextualSpacing/>
              <w:jc w:val="both"/>
              <w:rPr>
                <w:szCs w:val="28"/>
              </w:rPr>
            </w:pPr>
          </w:p>
        </w:tc>
      </w:tr>
      <w:tr w:rsidR="00C21259" w:rsidRPr="00FC36C4" w:rsidTr="00EA4E9B">
        <w:trPr>
          <w:trHeight w:val="4530"/>
        </w:trPr>
        <w:tc>
          <w:tcPr>
            <w:tcW w:w="2410" w:type="dxa"/>
          </w:tcPr>
          <w:p w:rsidR="00C21259" w:rsidRPr="000D14E3" w:rsidRDefault="00C21259" w:rsidP="009248D0">
            <w:pPr>
              <w:spacing w:after="160" w:line="259" w:lineRule="auto"/>
              <w:contextualSpacing/>
              <w:jc w:val="both"/>
              <w:rPr>
                <w:b/>
                <w:szCs w:val="28"/>
              </w:rPr>
            </w:pPr>
          </w:p>
        </w:tc>
        <w:tc>
          <w:tcPr>
            <w:tcW w:w="1843" w:type="dxa"/>
          </w:tcPr>
          <w:p w:rsidR="00C21259" w:rsidRPr="00266779" w:rsidRDefault="00C21259" w:rsidP="009248D0">
            <w:pPr>
              <w:tabs>
                <w:tab w:val="left" w:pos="540"/>
              </w:tabs>
              <w:contextualSpacing/>
              <w:jc w:val="both"/>
            </w:pPr>
            <w:r w:rsidRPr="00C21259">
              <w:t>2. Использует современные коммуникативные технологии влияния на общественное мнение в различных информационных средах.</w:t>
            </w:r>
          </w:p>
        </w:tc>
        <w:tc>
          <w:tcPr>
            <w:tcW w:w="2399" w:type="dxa"/>
          </w:tcPr>
          <w:p w:rsidR="00C21259" w:rsidRDefault="00C21259" w:rsidP="00C21259">
            <w:pPr>
              <w:tabs>
                <w:tab w:val="left" w:pos="540"/>
              </w:tabs>
              <w:contextualSpacing/>
              <w:jc w:val="both"/>
            </w:pPr>
            <w:r w:rsidRPr="00C21259">
              <w:rPr>
                <w:b/>
              </w:rPr>
              <w:t>знать</w:t>
            </w:r>
            <w:r>
              <w:t>: содержание основных коммуникативных технологий, применяемых в различных информационных средах, включая пространство социальных сетей;</w:t>
            </w:r>
          </w:p>
          <w:p w:rsidR="00C21259" w:rsidRDefault="00C21259" w:rsidP="00C21259">
            <w:pPr>
              <w:tabs>
                <w:tab w:val="left" w:pos="540"/>
              </w:tabs>
              <w:contextualSpacing/>
              <w:jc w:val="both"/>
            </w:pPr>
            <w:r w:rsidRPr="00C21259">
              <w:rPr>
                <w:b/>
              </w:rPr>
              <w:t>уметь</w:t>
            </w:r>
            <w:r>
              <w:t>: применять технологии воздействия на общественное мнение в различных коммуникативных средах</w:t>
            </w:r>
          </w:p>
          <w:p w:rsidR="00C21259" w:rsidRDefault="00C21259" w:rsidP="009248D0">
            <w:pPr>
              <w:tabs>
                <w:tab w:val="left" w:pos="540"/>
              </w:tabs>
              <w:contextualSpacing/>
              <w:jc w:val="both"/>
              <w:rPr>
                <w:highlight w:val="yellow"/>
              </w:rPr>
            </w:pPr>
          </w:p>
          <w:p w:rsidR="00267705" w:rsidRDefault="00267705" w:rsidP="009248D0">
            <w:pPr>
              <w:tabs>
                <w:tab w:val="left" w:pos="540"/>
              </w:tabs>
              <w:contextualSpacing/>
              <w:jc w:val="both"/>
              <w:rPr>
                <w:highlight w:val="yellow"/>
              </w:rPr>
            </w:pPr>
          </w:p>
          <w:p w:rsidR="00267705" w:rsidRPr="00F91A90" w:rsidRDefault="00267705" w:rsidP="009248D0">
            <w:pPr>
              <w:tabs>
                <w:tab w:val="left" w:pos="540"/>
              </w:tabs>
              <w:contextualSpacing/>
              <w:jc w:val="both"/>
              <w:rPr>
                <w:highlight w:val="yellow"/>
              </w:rPr>
            </w:pPr>
          </w:p>
        </w:tc>
        <w:tc>
          <w:tcPr>
            <w:tcW w:w="4122" w:type="dxa"/>
          </w:tcPr>
          <w:p w:rsidR="00BA1622" w:rsidRPr="005B483E" w:rsidRDefault="00BA1622" w:rsidP="00BA1622">
            <w:pPr>
              <w:pStyle w:val="Default"/>
              <w:jc w:val="both"/>
            </w:pPr>
            <w:r w:rsidRPr="005B483E">
              <w:rPr>
                <w:b/>
              </w:rPr>
              <w:t>Задание.</w:t>
            </w:r>
            <w:r w:rsidRPr="005B483E">
              <w:t xml:space="preserve"> Проанализируйте основные механизмы и технологии массовой коммуникации в различных социальных средах, заполнив таблицу.</w:t>
            </w:r>
          </w:p>
          <w:p w:rsidR="00BA1622" w:rsidRPr="005B483E" w:rsidRDefault="00BA1622" w:rsidP="00BA1622">
            <w:pPr>
              <w:pStyle w:val="Default"/>
              <w:jc w:val="both"/>
            </w:pPr>
          </w:p>
          <w:tbl>
            <w:tblPr>
              <w:tblW w:w="3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
              <w:gridCol w:w="993"/>
              <w:gridCol w:w="708"/>
              <w:gridCol w:w="851"/>
            </w:tblGrid>
            <w:tr w:rsidR="00BA1622" w:rsidRPr="006439BF" w:rsidTr="00267705">
              <w:trPr>
                <w:trHeight w:val="1256"/>
              </w:trPr>
              <w:tc>
                <w:tcPr>
                  <w:tcW w:w="1321" w:type="dxa"/>
                </w:tcPr>
                <w:p w:rsidR="00BA1622" w:rsidRPr="00267705" w:rsidRDefault="00BA1622" w:rsidP="00C56997">
                  <w:pPr>
                    <w:pStyle w:val="Default"/>
                    <w:jc w:val="both"/>
                    <w:rPr>
                      <w:b/>
                      <w:sz w:val="18"/>
                      <w:szCs w:val="20"/>
                    </w:rPr>
                  </w:pPr>
                </w:p>
              </w:tc>
              <w:tc>
                <w:tcPr>
                  <w:tcW w:w="993" w:type="dxa"/>
                </w:tcPr>
                <w:p w:rsidR="00BA1622" w:rsidRPr="00267705" w:rsidRDefault="00BA1622" w:rsidP="00C56997">
                  <w:pPr>
                    <w:pStyle w:val="Default"/>
                    <w:jc w:val="both"/>
                    <w:rPr>
                      <w:sz w:val="18"/>
                      <w:szCs w:val="20"/>
                    </w:rPr>
                  </w:pPr>
                  <w:r w:rsidRPr="00267705">
                    <w:rPr>
                      <w:sz w:val="18"/>
                      <w:szCs w:val="20"/>
                    </w:rPr>
                    <w:t>Основной социально-психологический механизм</w:t>
                  </w:r>
                </w:p>
              </w:tc>
              <w:tc>
                <w:tcPr>
                  <w:tcW w:w="708" w:type="dxa"/>
                </w:tcPr>
                <w:p w:rsidR="00BA1622" w:rsidRPr="00267705" w:rsidRDefault="00BA1622" w:rsidP="00C56997">
                  <w:pPr>
                    <w:pStyle w:val="Default"/>
                    <w:jc w:val="both"/>
                    <w:rPr>
                      <w:sz w:val="18"/>
                      <w:szCs w:val="20"/>
                    </w:rPr>
                  </w:pPr>
                  <w:r w:rsidRPr="00267705">
                    <w:rPr>
                      <w:sz w:val="18"/>
                      <w:szCs w:val="20"/>
                    </w:rPr>
                    <w:t>Базовые технологические решения</w:t>
                  </w:r>
                </w:p>
              </w:tc>
              <w:tc>
                <w:tcPr>
                  <w:tcW w:w="851" w:type="dxa"/>
                </w:tcPr>
                <w:p w:rsidR="00BA1622" w:rsidRPr="00267705" w:rsidRDefault="00BA1622" w:rsidP="00C56997">
                  <w:pPr>
                    <w:pStyle w:val="Default"/>
                    <w:jc w:val="both"/>
                    <w:rPr>
                      <w:b/>
                      <w:sz w:val="18"/>
                      <w:szCs w:val="20"/>
                    </w:rPr>
                  </w:pPr>
                  <w:r w:rsidRPr="00267705">
                    <w:rPr>
                      <w:b/>
                      <w:sz w:val="18"/>
                      <w:szCs w:val="20"/>
                    </w:rPr>
                    <w:t>Эффективность коммуникации</w:t>
                  </w:r>
                </w:p>
              </w:tc>
            </w:tr>
            <w:tr w:rsidR="00BA1622" w:rsidRPr="006439BF" w:rsidTr="00267705">
              <w:tc>
                <w:tcPr>
                  <w:tcW w:w="1321" w:type="dxa"/>
                </w:tcPr>
                <w:p w:rsidR="00BA1622" w:rsidRPr="00267705" w:rsidRDefault="00B202FA" w:rsidP="00C56997">
                  <w:pPr>
                    <w:pStyle w:val="Default"/>
                    <w:jc w:val="both"/>
                    <w:rPr>
                      <w:sz w:val="18"/>
                      <w:szCs w:val="20"/>
                    </w:rPr>
                  </w:pPr>
                  <w:proofErr w:type="spellStart"/>
                  <w:r w:rsidRPr="00267705">
                    <w:rPr>
                      <w:sz w:val="18"/>
                      <w:szCs w:val="20"/>
                    </w:rPr>
                    <w:t>Соцсеть</w:t>
                  </w:r>
                  <w:proofErr w:type="spellEnd"/>
                </w:p>
              </w:tc>
              <w:tc>
                <w:tcPr>
                  <w:tcW w:w="993" w:type="dxa"/>
                </w:tcPr>
                <w:p w:rsidR="00BA1622" w:rsidRPr="00267705" w:rsidRDefault="00BA1622" w:rsidP="00C56997">
                  <w:pPr>
                    <w:pStyle w:val="Default"/>
                    <w:jc w:val="both"/>
                    <w:rPr>
                      <w:sz w:val="18"/>
                      <w:szCs w:val="20"/>
                    </w:rPr>
                  </w:pPr>
                </w:p>
              </w:tc>
              <w:tc>
                <w:tcPr>
                  <w:tcW w:w="708" w:type="dxa"/>
                </w:tcPr>
                <w:p w:rsidR="00BA1622" w:rsidRPr="00267705" w:rsidRDefault="00BA1622" w:rsidP="00C56997">
                  <w:pPr>
                    <w:pStyle w:val="Default"/>
                    <w:jc w:val="both"/>
                    <w:rPr>
                      <w:sz w:val="18"/>
                      <w:szCs w:val="20"/>
                    </w:rPr>
                  </w:pPr>
                </w:p>
              </w:tc>
              <w:tc>
                <w:tcPr>
                  <w:tcW w:w="851" w:type="dxa"/>
                </w:tcPr>
                <w:p w:rsidR="00BA1622" w:rsidRPr="00267705" w:rsidRDefault="00BA1622" w:rsidP="00C56997">
                  <w:pPr>
                    <w:pStyle w:val="Default"/>
                    <w:jc w:val="both"/>
                    <w:rPr>
                      <w:b/>
                      <w:sz w:val="18"/>
                      <w:szCs w:val="20"/>
                    </w:rPr>
                  </w:pPr>
                </w:p>
              </w:tc>
            </w:tr>
            <w:tr w:rsidR="00BA1622" w:rsidRPr="006439BF" w:rsidTr="00267705">
              <w:tc>
                <w:tcPr>
                  <w:tcW w:w="1321" w:type="dxa"/>
                </w:tcPr>
                <w:p w:rsidR="00BA1622" w:rsidRPr="00267705" w:rsidRDefault="00B202FA" w:rsidP="00C56997">
                  <w:pPr>
                    <w:pStyle w:val="Default"/>
                    <w:jc w:val="both"/>
                    <w:rPr>
                      <w:sz w:val="18"/>
                      <w:szCs w:val="20"/>
                    </w:rPr>
                  </w:pPr>
                  <w:r w:rsidRPr="00267705">
                    <w:rPr>
                      <w:sz w:val="18"/>
                      <w:szCs w:val="20"/>
                    </w:rPr>
                    <w:t>Мессенджер</w:t>
                  </w:r>
                </w:p>
              </w:tc>
              <w:tc>
                <w:tcPr>
                  <w:tcW w:w="993" w:type="dxa"/>
                </w:tcPr>
                <w:p w:rsidR="00BA1622" w:rsidRPr="00267705" w:rsidRDefault="00BA1622" w:rsidP="00C56997">
                  <w:pPr>
                    <w:pStyle w:val="Default"/>
                    <w:jc w:val="both"/>
                    <w:rPr>
                      <w:sz w:val="18"/>
                      <w:szCs w:val="20"/>
                    </w:rPr>
                  </w:pPr>
                </w:p>
              </w:tc>
              <w:tc>
                <w:tcPr>
                  <w:tcW w:w="708" w:type="dxa"/>
                </w:tcPr>
                <w:p w:rsidR="00BA1622" w:rsidRPr="00267705" w:rsidRDefault="00BA1622" w:rsidP="00C56997">
                  <w:pPr>
                    <w:pStyle w:val="Default"/>
                    <w:jc w:val="both"/>
                    <w:rPr>
                      <w:sz w:val="18"/>
                      <w:szCs w:val="20"/>
                    </w:rPr>
                  </w:pPr>
                </w:p>
              </w:tc>
              <w:tc>
                <w:tcPr>
                  <w:tcW w:w="851" w:type="dxa"/>
                </w:tcPr>
                <w:p w:rsidR="00BA1622" w:rsidRPr="00267705" w:rsidRDefault="00BA1622" w:rsidP="00C56997">
                  <w:pPr>
                    <w:pStyle w:val="Default"/>
                    <w:jc w:val="both"/>
                    <w:rPr>
                      <w:b/>
                      <w:sz w:val="18"/>
                      <w:szCs w:val="20"/>
                    </w:rPr>
                  </w:pPr>
                </w:p>
              </w:tc>
            </w:tr>
            <w:tr w:rsidR="00BA1622" w:rsidRPr="006439BF" w:rsidTr="00267705">
              <w:tc>
                <w:tcPr>
                  <w:tcW w:w="1321" w:type="dxa"/>
                </w:tcPr>
                <w:p w:rsidR="00BA1622" w:rsidRPr="00267705" w:rsidRDefault="00B202FA" w:rsidP="00C56997">
                  <w:pPr>
                    <w:pStyle w:val="Default"/>
                    <w:jc w:val="both"/>
                    <w:rPr>
                      <w:sz w:val="18"/>
                      <w:szCs w:val="20"/>
                    </w:rPr>
                  </w:pPr>
                  <w:proofErr w:type="spellStart"/>
                  <w:r w:rsidRPr="00267705">
                    <w:rPr>
                      <w:sz w:val="18"/>
                      <w:szCs w:val="20"/>
                    </w:rPr>
                    <w:t>Видеохостинг</w:t>
                  </w:r>
                  <w:proofErr w:type="spellEnd"/>
                </w:p>
              </w:tc>
              <w:tc>
                <w:tcPr>
                  <w:tcW w:w="993" w:type="dxa"/>
                </w:tcPr>
                <w:p w:rsidR="00BA1622" w:rsidRPr="00267705" w:rsidRDefault="00BA1622" w:rsidP="00C56997">
                  <w:pPr>
                    <w:pStyle w:val="Default"/>
                    <w:jc w:val="both"/>
                    <w:rPr>
                      <w:sz w:val="18"/>
                      <w:szCs w:val="20"/>
                    </w:rPr>
                  </w:pPr>
                </w:p>
              </w:tc>
              <w:tc>
                <w:tcPr>
                  <w:tcW w:w="708" w:type="dxa"/>
                </w:tcPr>
                <w:p w:rsidR="00BA1622" w:rsidRPr="00267705" w:rsidRDefault="00BA1622" w:rsidP="00C56997">
                  <w:pPr>
                    <w:pStyle w:val="Default"/>
                    <w:jc w:val="both"/>
                    <w:rPr>
                      <w:sz w:val="18"/>
                      <w:szCs w:val="20"/>
                    </w:rPr>
                  </w:pPr>
                </w:p>
              </w:tc>
              <w:tc>
                <w:tcPr>
                  <w:tcW w:w="851" w:type="dxa"/>
                </w:tcPr>
                <w:p w:rsidR="00BA1622" w:rsidRPr="00267705" w:rsidRDefault="00BA1622" w:rsidP="00C56997">
                  <w:pPr>
                    <w:pStyle w:val="Default"/>
                    <w:jc w:val="both"/>
                    <w:rPr>
                      <w:b/>
                      <w:sz w:val="18"/>
                    </w:rPr>
                  </w:pPr>
                </w:p>
              </w:tc>
            </w:tr>
            <w:tr w:rsidR="00BA1622" w:rsidRPr="006439BF" w:rsidTr="00267705">
              <w:tc>
                <w:tcPr>
                  <w:tcW w:w="1321" w:type="dxa"/>
                </w:tcPr>
                <w:p w:rsidR="00BA1622" w:rsidRPr="00267705" w:rsidRDefault="00B202FA" w:rsidP="00B202FA">
                  <w:pPr>
                    <w:pStyle w:val="Default"/>
                    <w:jc w:val="both"/>
                    <w:rPr>
                      <w:sz w:val="18"/>
                      <w:szCs w:val="20"/>
                    </w:rPr>
                  </w:pPr>
                  <w:r w:rsidRPr="00267705">
                    <w:rPr>
                      <w:sz w:val="18"/>
                      <w:szCs w:val="20"/>
                    </w:rPr>
                    <w:t>Онлайн-трансляция федерального телеканала</w:t>
                  </w:r>
                </w:p>
              </w:tc>
              <w:tc>
                <w:tcPr>
                  <w:tcW w:w="993" w:type="dxa"/>
                </w:tcPr>
                <w:p w:rsidR="00BA1622" w:rsidRPr="00267705" w:rsidRDefault="00BA1622" w:rsidP="00C56997">
                  <w:pPr>
                    <w:pStyle w:val="Default"/>
                    <w:jc w:val="both"/>
                    <w:rPr>
                      <w:sz w:val="18"/>
                      <w:szCs w:val="20"/>
                    </w:rPr>
                  </w:pPr>
                </w:p>
              </w:tc>
              <w:tc>
                <w:tcPr>
                  <w:tcW w:w="708" w:type="dxa"/>
                </w:tcPr>
                <w:p w:rsidR="00BA1622" w:rsidRPr="00267705" w:rsidRDefault="00BA1622" w:rsidP="00C56997">
                  <w:pPr>
                    <w:pStyle w:val="Default"/>
                    <w:jc w:val="both"/>
                    <w:rPr>
                      <w:sz w:val="18"/>
                      <w:szCs w:val="20"/>
                    </w:rPr>
                  </w:pPr>
                </w:p>
              </w:tc>
              <w:tc>
                <w:tcPr>
                  <w:tcW w:w="851" w:type="dxa"/>
                </w:tcPr>
                <w:p w:rsidR="00BA1622" w:rsidRPr="00267705" w:rsidRDefault="00BA1622" w:rsidP="00C56997">
                  <w:pPr>
                    <w:pStyle w:val="Default"/>
                    <w:jc w:val="both"/>
                    <w:rPr>
                      <w:sz w:val="18"/>
                    </w:rPr>
                  </w:pPr>
                </w:p>
              </w:tc>
            </w:tr>
          </w:tbl>
          <w:p w:rsidR="00C21259" w:rsidRPr="000D14E3" w:rsidRDefault="00C21259" w:rsidP="009248D0">
            <w:pPr>
              <w:spacing w:after="160" w:line="259" w:lineRule="auto"/>
              <w:contextualSpacing/>
              <w:jc w:val="both"/>
              <w:rPr>
                <w:szCs w:val="28"/>
              </w:rPr>
            </w:pPr>
          </w:p>
        </w:tc>
      </w:tr>
      <w:tr w:rsidR="00C21259" w:rsidRPr="00FC36C4" w:rsidTr="004A02FE">
        <w:trPr>
          <w:trHeight w:val="703"/>
        </w:trPr>
        <w:tc>
          <w:tcPr>
            <w:tcW w:w="2410" w:type="dxa"/>
          </w:tcPr>
          <w:p w:rsidR="00C21259" w:rsidRPr="000D14E3" w:rsidRDefault="00C21259" w:rsidP="009248D0">
            <w:pPr>
              <w:spacing w:after="160" w:line="259" w:lineRule="auto"/>
              <w:contextualSpacing/>
              <w:jc w:val="both"/>
              <w:rPr>
                <w:b/>
                <w:szCs w:val="28"/>
              </w:rPr>
            </w:pPr>
          </w:p>
        </w:tc>
        <w:tc>
          <w:tcPr>
            <w:tcW w:w="1843" w:type="dxa"/>
          </w:tcPr>
          <w:p w:rsidR="00C21259" w:rsidRPr="00266779" w:rsidRDefault="00C21259" w:rsidP="009248D0">
            <w:pPr>
              <w:tabs>
                <w:tab w:val="left" w:pos="540"/>
              </w:tabs>
              <w:contextualSpacing/>
              <w:jc w:val="both"/>
            </w:pPr>
            <w:r w:rsidRPr="00C21259">
              <w:t>3. Оперативно реагирует на изменение политико-социального контекста для подбора адекватных ситуации каналов коммуникации и коммуникативных тактик.</w:t>
            </w:r>
          </w:p>
        </w:tc>
        <w:tc>
          <w:tcPr>
            <w:tcW w:w="2399" w:type="dxa"/>
          </w:tcPr>
          <w:p w:rsidR="00C21259" w:rsidRDefault="00C21259" w:rsidP="00C21259">
            <w:pPr>
              <w:tabs>
                <w:tab w:val="left" w:pos="540"/>
              </w:tabs>
              <w:contextualSpacing/>
              <w:jc w:val="both"/>
            </w:pPr>
            <w:r w:rsidRPr="00C21259">
              <w:rPr>
                <w:b/>
              </w:rPr>
              <w:t>знать</w:t>
            </w:r>
            <w:r>
              <w:t>: технологии реагирования на изменения политико-социального контекста;</w:t>
            </w:r>
          </w:p>
          <w:p w:rsidR="00C21259" w:rsidRDefault="00C21259" w:rsidP="00C21259">
            <w:pPr>
              <w:tabs>
                <w:tab w:val="left" w:pos="540"/>
              </w:tabs>
              <w:contextualSpacing/>
              <w:jc w:val="both"/>
            </w:pPr>
            <w:r w:rsidRPr="00C21259">
              <w:rPr>
                <w:b/>
              </w:rPr>
              <w:t>уметь</w:t>
            </w:r>
            <w:r>
              <w:t>: оперативно реагировать на изменение политико-социального контекста с учетом необходимости подбора комплекса адекватных ситуации каналов коммуникации и соответствующих коммуникативных тактик</w:t>
            </w:r>
          </w:p>
          <w:p w:rsidR="00C21259" w:rsidRPr="00F91A90" w:rsidRDefault="00C21259" w:rsidP="009248D0">
            <w:pPr>
              <w:tabs>
                <w:tab w:val="left" w:pos="540"/>
              </w:tabs>
              <w:contextualSpacing/>
              <w:jc w:val="both"/>
              <w:rPr>
                <w:highlight w:val="yellow"/>
              </w:rPr>
            </w:pPr>
          </w:p>
        </w:tc>
        <w:tc>
          <w:tcPr>
            <w:tcW w:w="4122" w:type="dxa"/>
          </w:tcPr>
          <w:p w:rsidR="00BA1622" w:rsidRPr="005B483E" w:rsidRDefault="00BA1622" w:rsidP="00BA1622">
            <w:pPr>
              <w:pStyle w:val="Default"/>
              <w:ind w:left="16"/>
              <w:jc w:val="both"/>
            </w:pPr>
            <w:r w:rsidRPr="005B483E">
              <w:rPr>
                <w:b/>
              </w:rPr>
              <w:t>Задание</w:t>
            </w:r>
            <w:r w:rsidRPr="005B483E">
              <w:t>.</w:t>
            </w:r>
            <w:r>
              <w:t xml:space="preserve"> </w:t>
            </w:r>
            <w:r w:rsidRPr="005B483E">
              <w:t>Выберите кейс эффективной коммуника</w:t>
            </w:r>
            <w:r w:rsidR="00844593">
              <w:t xml:space="preserve">ции </w:t>
            </w:r>
            <w:r w:rsidR="00C056C4">
              <w:t xml:space="preserve">в социальных медиа </w:t>
            </w:r>
            <w:r w:rsidR="00844593">
              <w:t>по сопровождению социальной реформы</w:t>
            </w:r>
            <w:r w:rsidRPr="005B483E">
              <w:t>. Охарактеризуйте его по следующим параметрам:</w:t>
            </w:r>
          </w:p>
          <w:p w:rsidR="00BA1622" w:rsidRPr="005B483E" w:rsidRDefault="00BA1622" w:rsidP="00BA1622">
            <w:pPr>
              <w:pStyle w:val="Default"/>
              <w:ind w:left="16"/>
              <w:jc w:val="both"/>
            </w:pPr>
            <w:r w:rsidRPr="005B483E">
              <w:t>1. Причина использования</w:t>
            </w:r>
          </w:p>
          <w:p w:rsidR="00BA1622" w:rsidRPr="005B483E" w:rsidRDefault="00BA1622" w:rsidP="00BA1622">
            <w:pPr>
              <w:pStyle w:val="Default"/>
              <w:ind w:left="16"/>
              <w:jc w:val="both"/>
            </w:pPr>
            <w:r w:rsidRPr="005B483E">
              <w:t>2. Источник информации (инициатор)</w:t>
            </w:r>
          </w:p>
          <w:p w:rsidR="00BA1622" w:rsidRPr="005B483E" w:rsidRDefault="00BA1622" w:rsidP="00BA1622">
            <w:pPr>
              <w:pStyle w:val="Default"/>
              <w:ind w:left="16"/>
              <w:jc w:val="both"/>
            </w:pPr>
            <w:r w:rsidRPr="005B483E">
              <w:t>3.Основной канал коммуникации</w:t>
            </w:r>
          </w:p>
          <w:p w:rsidR="00BA1622" w:rsidRPr="005B483E" w:rsidRDefault="00BA1622" w:rsidP="00BA1622">
            <w:pPr>
              <w:pStyle w:val="Default"/>
              <w:ind w:left="16"/>
              <w:jc w:val="both"/>
            </w:pPr>
            <w:r w:rsidRPr="005B483E">
              <w:t>4. Ключево</w:t>
            </w:r>
            <w:r w:rsidR="00844593">
              <w:t>е сообщение</w:t>
            </w:r>
          </w:p>
          <w:p w:rsidR="00BA1622" w:rsidRPr="005B483E" w:rsidRDefault="00BA1622" w:rsidP="00BA1622">
            <w:pPr>
              <w:pStyle w:val="Default"/>
              <w:ind w:left="16"/>
              <w:jc w:val="both"/>
            </w:pPr>
            <w:r w:rsidRPr="005B483E">
              <w:t>5. Ресурсное обеспечение коммуникации</w:t>
            </w:r>
          </w:p>
          <w:p w:rsidR="00BA1622" w:rsidRPr="005B483E" w:rsidRDefault="00BA1622" w:rsidP="00BA1622">
            <w:pPr>
              <w:pStyle w:val="Default"/>
              <w:ind w:left="16"/>
              <w:jc w:val="both"/>
            </w:pPr>
            <w:r w:rsidRPr="005B483E">
              <w:t>6. Формат коммуникации</w:t>
            </w:r>
          </w:p>
          <w:p w:rsidR="00C21259" w:rsidRPr="000D14E3" w:rsidRDefault="00844593" w:rsidP="00844593">
            <w:pPr>
              <w:pStyle w:val="Default"/>
              <w:ind w:left="16"/>
              <w:jc w:val="both"/>
              <w:rPr>
                <w:szCs w:val="28"/>
              </w:rPr>
            </w:pPr>
            <w:r>
              <w:t>7. Целевая аудитория</w:t>
            </w:r>
          </w:p>
        </w:tc>
      </w:tr>
    </w:tbl>
    <w:p w:rsidR="00753783" w:rsidRPr="00753783" w:rsidRDefault="00753783" w:rsidP="00753783">
      <w:pPr>
        <w:pStyle w:val="Style2"/>
        <w:widowControl/>
        <w:spacing w:line="240" w:lineRule="auto"/>
        <w:rPr>
          <w:sz w:val="28"/>
          <w:szCs w:val="28"/>
          <w:highlight w:val="yellow"/>
        </w:rPr>
      </w:pPr>
    </w:p>
    <w:p w:rsidR="00B337EF" w:rsidRPr="00141A98" w:rsidRDefault="00B337EF" w:rsidP="00B337EF">
      <w:pPr>
        <w:pStyle w:val="ab"/>
        <w:spacing w:before="0" w:beforeAutospacing="0" w:after="240" w:afterAutospacing="0"/>
        <w:ind w:firstLine="709"/>
        <w:jc w:val="center"/>
        <w:rPr>
          <w:b/>
          <w:sz w:val="28"/>
          <w:szCs w:val="28"/>
        </w:rPr>
      </w:pPr>
      <w:r w:rsidRPr="001F10C7">
        <w:rPr>
          <w:b/>
          <w:sz w:val="28"/>
          <w:szCs w:val="28"/>
        </w:rPr>
        <w:t>Перечень вопросов для подготовки к зачету</w:t>
      </w:r>
    </w:p>
    <w:p w:rsidR="0078081F" w:rsidRDefault="0078081F" w:rsidP="00A76C08">
      <w:pPr>
        <w:pStyle w:val="a8"/>
        <w:numPr>
          <w:ilvl w:val="0"/>
          <w:numId w:val="27"/>
        </w:numPr>
        <w:spacing w:line="360" w:lineRule="auto"/>
        <w:jc w:val="both"/>
        <w:rPr>
          <w:color w:val="000000"/>
          <w:sz w:val="28"/>
          <w:szCs w:val="28"/>
        </w:rPr>
      </w:pPr>
      <w:r>
        <w:rPr>
          <w:color w:val="000000"/>
          <w:sz w:val="28"/>
          <w:szCs w:val="28"/>
        </w:rPr>
        <w:t>Тренды цифровой коммуникации.</w:t>
      </w:r>
    </w:p>
    <w:p w:rsidR="00010851" w:rsidRDefault="00A76C08" w:rsidP="00A76C08">
      <w:pPr>
        <w:pStyle w:val="a8"/>
        <w:numPr>
          <w:ilvl w:val="0"/>
          <w:numId w:val="27"/>
        </w:numPr>
        <w:spacing w:line="360" w:lineRule="auto"/>
        <w:jc w:val="both"/>
        <w:rPr>
          <w:color w:val="000000"/>
          <w:sz w:val="28"/>
          <w:szCs w:val="28"/>
        </w:rPr>
      </w:pPr>
      <w:r w:rsidRPr="00A76C08">
        <w:rPr>
          <w:color w:val="000000"/>
          <w:sz w:val="28"/>
          <w:szCs w:val="28"/>
        </w:rPr>
        <w:t xml:space="preserve">Особенности коммуникации в </w:t>
      </w:r>
      <w:r w:rsidR="00010851">
        <w:rPr>
          <w:color w:val="000000"/>
          <w:sz w:val="28"/>
          <w:szCs w:val="28"/>
        </w:rPr>
        <w:t>социальных медиа</w:t>
      </w:r>
      <w:r w:rsidRPr="00A76C08">
        <w:rPr>
          <w:color w:val="000000"/>
          <w:sz w:val="28"/>
          <w:szCs w:val="28"/>
        </w:rPr>
        <w:t xml:space="preserve">. </w:t>
      </w:r>
    </w:p>
    <w:p w:rsidR="00CD256E" w:rsidRDefault="00A76C08" w:rsidP="00A76C08">
      <w:pPr>
        <w:pStyle w:val="a8"/>
        <w:numPr>
          <w:ilvl w:val="0"/>
          <w:numId w:val="27"/>
        </w:numPr>
        <w:spacing w:line="360" w:lineRule="auto"/>
        <w:jc w:val="both"/>
        <w:rPr>
          <w:color w:val="000000"/>
          <w:sz w:val="28"/>
          <w:szCs w:val="28"/>
        </w:rPr>
      </w:pPr>
      <w:r w:rsidRPr="00A76C08">
        <w:rPr>
          <w:color w:val="000000"/>
          <w:sz w:val="28"/>
          <w:szCs w:val="28"/>
        </w:rPr>
        <w:t xml:space="preserve">Социальные медиа как интерактивные технологии. </w:t>
      </w:r>
    </w:p>
    <w:p w:rsidR="00CD256E" w:rsidRDefault="00CD256E" w:rsidP="00A76C08">
      <w:pPr>
        <w:pStyle w:val="a8"/>
        <w:numPr>
          <w:ilvl w:val="0"/>
          <w:numId w:val="27"/>
        </w:numPr>
        <w:spacing w:line="360" w:lineRule="auto"/>
        <w:jc w:val="both"/>
        <w:rPr>
          <w:color w:val="000000"/>
          <w:sz w:val="28"/>
          <w:szCs w:val="28"/>
        </w:rPr>
      </w:pPr>
      <w:r>
        <w:rPr>
          <w:color w:val="000000"/>
          <w:sz w:val="28"/>
          <w:szCs w:val="28"/>
        </w:rPr>
        <w:t xml:space="preserve">Характеристика контента </w:t>
      </w:r>
      <w:proofErr w:type="spellStart"/>
      <w:r>
        <w:rPr>
          <w:color w:val="000000"/>
          <w:sz w:val="28"/>
          <w:szCs w:val="28"/>
        </w:rPr>
        <w:t>соцсети</w:t>
      </w:r>
      <w:proofErr w:type="spellEnd"/>
      <w:r>
        <w:rPr>
          <w:color w:val="000000"/>
          <w:sz w:val="28"/>
          <w:szCs w:val="28"/>
        </w:rPr>
        <w:t xml:space="preserve"> коротких сообщений.</w:t>
      </w:r>
    </w:p>
    <w:p w:rsidR="00CD256E" w:rsidRDefault="00CD256E" w:rsidP="00A76C08">
      <w:pPr>
        <w:pStyle w:val="a8"/>
        <w:numPr>
          <w:ilvl w:val="0"/>
          <w:numId w:val="27"/>
        </w:numPr>
        <w:spacing w:line="360" w:lineRule="auto"/>
        <w:jc w:val="both"/>
        <w:rPr>
          <w:color w:val="000000"/>
          <w:sz w:val="28"/>
          <w:szCs w:val="28"/>
        </w:rPr>
      </w:pPr>
      <w:r>
        <w:rPr>
          <w:color w:val="000000"/>
          <w:sz w:val="28"/>
          <w:szCs w:val="28"/>
        </w:rPr>
        <w:t xml:space="preserve">Характеристика контента </w:t>
      </w:r>
      <w:r w:rsidR="00B859FB">
        <w:rPr>
          <w:color w:val="000000"/>
          <w:sz w:val="28"/>
          <w:szCs w:val="28"/>
        </w:rPr>
        <w:t>мессенджера для обмена сообщениями</w:t>
      </w:r>
      <w:r>
        <w:rPr>
          <w:color w:val="000000"/>
          <w:sz w:val="28"/>
          <w:szCs w:val="28"/>
        </w:rPr>
        <w:t>.</w:t>
      </w:r>
    </w:p>
    <w:p w:rsidR="00CD256E" w:rsidRDefault="00CD256E" w:rsidP="00A76C08">
      <w:pPr>
        <w:pStyle w:val="a8"/>
        <w:numPr>
          <w:ilvl w:val="0"/>
          <w:numId w:val="27"/>
        </w:numPr>
        <w:spacing w:line="360" w:lineRule="auto"/>
        <w:jc w:val="both"/>
        <w:rPr>
          <w:color w:val="000000"/>
          <w:sz w:val="28"/>
          <w:szCs w:val="28"/>
        </w:rPr>
      </w:pPr>
      <w:r>
        <w:rPr>
          <w:color w:val="000000"/>
          <w:sz w:val="28"/>
          <w:szCs w:val="28"/>
        </w:rPr>
        <w:t xml:space="preserve">Характеристика контента </w:t>
      </w:r>
      <w:proofErr w:type="spellStart"/>
      <w:r>
        <w:rPr>
          <w:color w:val="000000"/>
          <w:sz w:val="28"/>
          <w:szCs w:val="28"/>
        </w:rPr>
        <w:t>аудиохостинга</w:t>
      </w:r>
      <w:proofErr w:type="spellEnd"/>
      <w:r>
        <w:rPr>
          <w:color w:val="000000"/>
          <w:sz w:val="28"/>
          <w:szCs w:val="28"/>
        </w:rPr>
        <w:t>.</w:t>
      </w:r>
    </w:p>
    <w:p w:rsidR="00CD256E" w:rsidRDefault="00CD256E" w:rsidP="00CD256E">
      <w:pPr>
        <w:pStyle w:val="a8"/>
        <w:numPr>
          <w:ilvl w:val="0"/>
          <w:numId w:val="27"/>
        </w:numPr>
        <w:spacing w:line="360" w:lineRule="auto"/>
        <w:jc w:val="both"/>
        <w:rPr>
          <w:color w:val="000000"/>
          <w:sz w:val="28"/>
          <w:szCs w:val="28"/>
        </w:rPr>
      </w:pPr>
      <w:r>
        <w:rPr>
          <w:color w:val="000000"/>
          <w:sz w:val="28"/>
          <w:szCs w:val="28"/>
        </w:rPr>
        <w:lastRenderedPageBreak/>
        <w:t xml:space="preserve">Характеристика контента </w:t>
      </w:r>
      <w:proofErr w:type="spellStart"/>
      <w:r>
        <w:rPr>
          <w:color w:val="000000"/>
          <w:sz w:val="28"/>
          <w:szCs w:val="28"/>
        </w:rPr>
        <w:t>фотохостинга</w:t>
      </w:r>
      <w:proofErr w:type="spellEnd"/>
      <w:r>
        <w:rPr>
          <w:color w:val="000000"/>
          <w:sz w:val="28"/>
          <w:szCs w:val="28"/>
        </w:rPr>
        <w:t>.</w:t>
      </w:r>
    </w:p>
    <w:p w:rsidR="00CD256E" w:rsidRDefault="00CD256E" w:rsidP="00CD256E">
      <w:pPr>
        <w:pStyle w:val="a8"/>
        <w:numPr>
          <w:ilvl w:val="0"/>
          <w:numId w:val="27"/>
        </w:numPr>
        <w:spacing w:line="360" w:lineRule="auto"/>
        <w:jc w:val="both"/>
        <w:rPr>
          <w:color w:val="000000"/>
          <w:sz w:val="28"/>
          <w:szCs w:val="28"/>
        </w:rPr>
      </w:pPr>
      <w:r>
        <w:rPr>
          <w:color w:val="000000"/>
          <w:sz w:val="28"/>
          <w:szCs w:val="28"/>
        </w:rPr>
        <w:t xml:space="preserve">Характеристика контента </w:t>
      </w:r>
      <w:proofErr w:type="spellStart"/>
      <w:r>
        <w:rPr>
          <w:color w:val="000000"/>
          <w:sz w:val="28"/>
          <w:szCs w:val="28"/>
        </w:rPr>
        <w:t>видеохостинга</w:t>
      </w:r>
      <w:proofErr w:type="spellEnd"/>
      <w:r>
        <w:rPr>
          <w:color w:val="000000"/>
          <w:sz w:val="28"/>
          <w:szCs w:val="28"/>
        </w:rPr>
        <w:t>.</w:t>
      </w:r>
    </w:p>
    <w:p w:rsidR="00CD256E" w:rsidRDefault="00A74AF9" w:rsidP="00A76C08">
      <w:pPr>
        <w:pStyle w:val="a8"/>
        <w:numPr>
          <w:ilvl w:val="0"/>
          <w:numId w:val="27"/>
        </w:numPr>
        <w:spacing w:line="360" w:lineRule="auto"/>
        <w:jc w:val="both"/>
        <w:rPr>
          <w:color w:val="000000"/>
          <w:sz w:val="28"/>
          <w:szCs w:val="28"/>
        </w:rPr>
      </w:pPr>
      <w:r w:rsidRPr="00A76C08">
        <w:rPr>
          <w:color w:val="000000"/>
          <w:sz w:val="28"/>
          <w:szCs w:val="28"/>
        </w:rPr>
        <w:t>Коммуникационная эффективность социальных медиа.</w:t>
      </w:r>
    </w:p>
    <w:p w:rsidR="00A74AF9" w:rsidRDefault="00A74AF9" w:rsidP="00A76C08">
      <w:pPr>
        <w:pStyle w:val="a8"/>
        <w:numPr>
          <w:ilvl w:val="0"/>
          <w:numId w:val="27"/>
        </w:numPr>
        <w:spacing w:line="360" w:lineRule="auto"/>
        <w:jc w:val="both"/>
        <w:rPr>
          <w:color w:val="000000"/>
          <w:sz w:val="28"/>
          <w:szCs w:val="28"/>
        </w:rPr>
      </w:pPr>
      <w:r>
        <w:rPr>
          <w:color w:val="000000"/>
          <w:sz w:val="28"/>
          <w:szCs w:val="28"/>
        </w:rPr>
        <w:t xml:space="preserve"> Экономическая </w:t>
      </w:r>
      <w:r w:rsidRPr="00A76C08">
        <w:rPr>
          <w:color w:val="000000"/>
          <w:sz w:val="28"/>
          <w:szCs w:val="28"/>
        </w:rPr>
        <w:t>эффективность социальных медиа.</w:t>
      </w:r>
    </w:p>
    <w:p w:rsidR="00E06D29" w:rsidRDefault="00E06D29" w:rsidP="00A76C08">
      <w:pPr>
        <w:pStyle w:val="a8"/>
        <w:numPr>
          <w:ilvl w:val="0"/>
          <w:numId w:val="27"/>
        </w:numPr>
        <w:spacing w:line="360" w:lineRule="auto"/>
        <w:jc w:val="both"/>
        <w:rPr>
          <w:color w:val="000000"/>
          <w:sz w:val="28"/>
          <w:szCs w:val="28"/>
        </w:rPr>
      </w:pPr>
      <w:r>
        <w:rPr>
          <w:color w:val="000000"/>
          <w:sz w:val="28"/>
          <w:szCs w:val="28"/>
        </w:rPr>
        <w:t xml:space="preserve"> </w:t>
      </w:r>
      <w:r w:rsidRPr="00A76C08">
        <w:rPr>
          <w:color w:val="000000"/>
          <w:sz w:val="28"/>
          <w:szCs w:val="28"/>
        </w:rPr>
        <w:t>Феномен пользовательского контента.</w:t>
      </w:r>
    </w:p>
    <w:p w:rsidR="00A74AF9" w:rsidRDefault="00A74AF9" w:rsidP="00A76C08">
      <w:pPr>
        <w:pStyle w:val="a8"/>
        <w:numPr>
          <w:ilvl w:val="0"/>
          <w:numId w:val="27"/>
        </w:numPr>
        <w:spacing w:line="360" w:lineRule="auto"/>
        <w:jc w:val="both"/>
        <w:rPr>
          <w:color w:val="000000"/>
          <w:sz w:val="28"/>
          <w:szCs w:val="28"/>
        </w:rPr>
      </w:pPr>
      <w:r>
        <w:rPr>
          <w:color w:val="000000"/>
          <w:sz w:val="28"/>
          <w:szCs w:val="28"/>
        </w:rPr>
        <w:t xml:space="preserve"> </w:t>
      </w:r>
      <w:r w:rsidR="00E06D29" w:rsidRPr="00A76C08">
        <w:rPr>
          <w:color w:val="000000"/>
          <w:sz w:val="28"/>
          <w:szCs w:val="28"/>
        </w:rPr>
        <w:t>Модели регулирования социальных медиа.</w:t>
      </w:r>
    </w:p>
    <w:p w:rsidR="00326C48" w:rsidRDefault="00326C48" w:rsidP="00A76C08">
      <w:pPr>
        <w:pStyle w:val="a8"/>
        <w:numPr>
          <w:ilvl w:val="0"/>
          <w:numId w:val="27"/>
        </w:numPr>
        <w:spacing w:line="360" w:lineRule="auto"/>
        <w:jc w:val="both"/>
        <w:rPr>
          <w:color w:val="000000"/>
          <w:sz w:val="28"/>
          <w:szCs w:val="28"/>
        </w:rPr>
      </w:pPr>
      <w:r>
        <w:rPr>
          <w:color w:val="000000"/>
          <w:sz w:val="28"/>
          <w:szCs w:val="28"/>
        </w:rPr>
        <w:t xml:space="preserve"> </w:t>
      </w:r>
      <w:r w:rsidRPr="00A76C08">
        <w:rPr>
          <w:color w:val="000000"/>
          <w:sz w:val="28"/>
          <w:szCs w:val="28"/>
        </w:rPr>
        <w:t>Риски манипулирования в социальных медиа.</w:t>
      </w:r>
    </w:p>
    <w:p w:rsidR="00326C48" w:rsidRDefault="00326C48" w:rsidP="00A76C08">
      <w:pPr>
        <w:pStyle w:val="a8"/>
        <w:numPr>
          <w:ilvl w:val="0"/>
          <w:numId w:val="27"/>
        </w:numPr>
        <w:spacing w:line="360" w:lineRule="auto"/>
        <w:jc w:val="both"/>
        <w:rPr>
          <w:color w:val="000000"/>
          <w:sz w:val="28"/>
          <w:szCs w:val="28"/>
        </w:rPr>
      </w:pPr>
      <w:r>
        <w:rPr>
          <w:color w:val="000000"/>
          <w:sz w:val="28"/>
          <w:szCs w:val="28"/>
        </w:rPr>
        <w:t xml:space="preserve"> </w:t>
      </w:r>
      <w:r w:rsidRPr="00A76C08">
        <w:rPr>
          <w:color w:val="000000"/>
          <w:sz w:val="28"/>
          <w:szCs w:val="28"/>
        </w:rPr>
        <w:t>Способы оценки</w:t>
      </w:r>
      <w:r>
        <w:rPr>
          <w:color w:val="000000"/>
          <w:sz w:val="28"/>
          <w:szCs w:val="28"/>
        </w:rPr>
        <w:t xml:space="preserve"> аудитории </w:t>
      </w:r>
      <w:r w:rsidRPr="00A76C08">
        <w:rPr>
          <w:color w:val="000000"/>
          <w:sz w:val="28"/>
          <w:szCs w:val="28"/>
        </w:rPr>
        <w:t>социальных медиа.</w:t>
      </w:r>
    </w:p>
    <w:p w:rsidR="00326C48" w:rsidRDefault="00326C48" w:rsidP="00A76C08">
      <w:pPr>
        <w:pStyle w:val="a8"/>
        <w:numPr>
          <w:ilvl w:val="0"/>
          <w:numId w:val="27"/>
        </w:numPr>
        <w:spacing w:line="360" w:lineRule="auto"/>
        <w:jc w:val="both"/>
        <w:rPr>
          <w:color w:val="000000"/>
          <w:sz w:val="28"/>
          <w:szCs w:val="28"/>
        </w:rPr>
      </w:pPr>
      <w:r>
        <w:rPr>
          <w:color w:val="000000"/>
          <w:sz w:val="28"/>
          <w:szCs w:val="28"/>
        </w:rPr>
        <w:t xml:space="preserve"> </w:t>
      </w:r>
      <w:r w:rsidR="008C2FDA">
        <w:rPr>
          <w:color w:val="000000"/>
          <w:sz w:val="28"/>
          <w:szCs w:val="28"/>
        </w:rPr>
        <w:t>Создание сообщества как канал продвижения бренда.</w:t>
      </w:r>
    </w:p>
    <w:p w:rsidR="008C2FDA" w:rsidRDefault="008C2FDA" w:rsidP="00A76C08">
      <w:pPr>
        <w:pStyle w:val="a8"/>
        <w:numPr>
          <w:ilvl w:val="0"/>
          <w:numId w:val="27"/>
        </w:numPr>
        <w:spacing w:line="360" w:lineRule="auto"/>
        <w:jc w:val="both"/>
        <w:rPr>
          <w:color w:val="000000"/>
          <w:sz w:val="28"/>
          <w:szCs w:val="28"/>
        </w:rPr>
      </w:pPr>
      <w:r>
        <w:rPr>
          <w:color w:val="000000"/>
          <w:sz w:val="28"/>
          <w:szCs w:val="28"/>
        </w:rPr>
        <w:t xml:space="preserve"> Рекламные инструменты в социальных медиа.</w:t>
      </w:r>
    </w:p>
    <w:p w:rsidR="008C2FDA" w:rsidRDefault="008C2FDA" w:rsidP="00A76C08">
      <w:pPr>
        <w:pStyle w:val="a8"/>
        <w:numPr>
          <w:ilvl w:val="0"/>
          <w:numId w:val="27"/>
        </w:numPr>
        <w:spacing w:line="360" w:lineRule="auto"/>
        <w:jc w:val="both"/>
        <w:rPr>
          <w:color w:val="000000"/>
          <w:sz w:val="28"/>
          <w:szCs w:val="28"/>
        </w:rPr>
      </w:pPr>
      <w:r>
        <w:rPr>
          <w:color w:val="000000"/>
          <w:sz w:val="28"/>
          <w:szCs w:val="28"/>
        </w:rPr>
        <w:t xml:space="preserve"> </w:t>
      </w:r>
      <w:r w:rsidR="00A56408">
        <w:rPr>
          <w:color w:val="000000"/>
          <w:sz w:val="28"/>
          <w:szCs w:val="28"/>
        </w:rPr>
        <w:t>Способы п</w:t>
      </w:r>
      <w:r w:rsidR="00A56408" w:rsidRPr="00A76C08">
        <w:rPr>
          <w:color w:val="000000"/>
          <w:sz w:val="28"/>
          <w:szCs w:val="28"/>
        </w:rPr>
        <w:t>ривлечени</w:t>
      </w:r>
      <w:r w:rsidR="00A56408">
        <w:rPr>
          <w:color w:val="000000"/>
          <w:sz w:val="28"/>
          <w:szCs w:val="28"/>
        </w:rPr>
        <w:t>я</w:t>
      </w:r>
      <w:r w:rsidR="00A56408" w:rsidRPr="00A76C08">
        <w:rPr>
          <w:color w:val="000000"/>
          <w:sz w:val="28"/>
          <w:szCs w:val="28"/>
        </w:rPr>
        <w:t xml:space="preserve"> первой аудитории.</w:t>
      </w:r>
    </w:p>
    <w:p w:rsidR="00075610" w:rsidRDefault="008C2FDA" w:rsidP="00A76C08">
      <w:pPr>
        <w:pStyle w:val="a8"/>
        <w:numPr>
          <w:ilvl w:val="0"/>
          <w:numId w:val="27"/>
        </w:numPr>
        <w:spacing w:line="360" w:lineRule="auto"/>
        <w:jc w:val="both"/>
        <w:rPr>
          <w:color w:val="000000"/>
          <w:sz w:val="28"/>
          <w:szCs w:val="28"/>
        </w:rPr>
      </w:pPr>
      <w:r>
        <w:rPr>
          <w:color w:val="000000"/>
          <w:sz w:val="28"/>
          <w:szCs w:val="28"/>
        </w:rPr>
        <w:t xml:space="preserve"> </w:t>
      </w:r>
      <w:r w:rsidR="00075610">
        <w:rPr>
          <w:color w:val="000000"/>
          <w:sz w:val="28"/>
          <w:szCs w:val="28"/>
        </w:rPr>
        <w:t>Способы н</w:t>
      </w:r>
      <w:r w:rsidR="00A76C08" w:rsidRPr="00A76C08">
        <w:rPr>
          <w:color w:val="000000"/>
          <w:sz w:val="28"/>
          <w:szCs w:val="28"/>
        </w:rPr>
        <w:t>ейтрализаци</w:t>
      </w:r>
      <w:r w:rsidR="00075610">
        <w:rPr>
          <w:color w:val="000000"/>
          <w:sz w:val="28"/>
          <w:szCs w:val="28"/>
        </w:rPr>
        <w:t>и</w:t>
      </w:r>
      <w:r w:rsidR="00A76C08" w:rsidRPr="00A76C08">
        <w:rPr>
          <w:color w:val="000000"/>
          <w:sz w:val="28"/>
          <w:szCs w:val="28"/>
        </w:rPr>
        <w:t xml:space="preserve"> ботов.</w:t>
      </w:r>
    </w:p>
    <w:p w:rsidR="00075610" w:rsidRDefault="00075610" w:rsidP="00A76C08">
      <w:pPr>
        <w:pStyle w:val="a8"/>
        <w:numPr>
          <w:ilvl w:val="0"/>
          <w:numId w:val="27"/>
        </w:numPr>
        <w:spacing w:line="360" w:lineRule="auto"/>
        <w:jc w:val="both"/>
        <w:rPr>
          <w:color w:val="000000"/>
          <w:sz w:val="28"/>
          <w:szCs w:val="28"/>
        </w:rPr>
      </w:pPr>
      <w:r>
        <w:rPr>
          <w:color w:val="000000"/>
          <w:sz w:val="28"/>
          <w:szCs w:val="28"/>
        </w:rPr>
        <w:t xml:space="preserve"> Процесс т</w:t>
      </w:r>
      <w:r w:rsidR="00A76C08" w:rsidRPr="00A76C08">
        <w:rPr>
          <w:color w:val="000000"/>
          <w:sz w:val="28"/>
          <w:szCs w:val="28"/>
        </w:rPr>
        <w:t>естировани</w:t>
      </w:r>
      <w:r>
        <w:rPr>
          <w:color w:val="000000"/>
          <w:sz w:val="28"/>
          <w:szCs w:val="28"/>
        </w:rPr>
        <w:t>я</w:t>
      </w:r>
      <w:r w:rsidR="00A76C08" w:rsidRPr="00A76C08">
        <w:rPr>
          <w:color w:val="000000"/>
          <w:sz w:val="28"/>
          <w:szCs w:val="28"/>
        </w:rPr>
        <w:t xml:space="preserve"> </w:t>
      </w:r>
      <w:proofErr w:type="spellStart"/>
      <w:r w:rsidR="00A76C08" w:rsidRPr="00A76C08">
        <w:rPr>
          <w:color w:val="000000"/>
          <w:sz w:val="28"/>
          <w:szCs w:val="28"/>
        </w:rPr>
        <w:t>тизеров</w:t>
      </w:r>
      <w:proofErr w:type="spellEnd"/>
      <w:r>
        <w:rPr>
          <w:color w:val="000000"/>
          <w:sz w:val="28"/>
          <w:szCs w:val="28"/>
        </w:rPr>
        <w:t>.</w:t>
      </w:r>
    </w:p>
    <w:p w:rsidR="00075610" w:rsidRDefault="00075610" w:rsidP="00A76C08">
      <w:pPr>
        <w:pStyle w:val="a8"/>
        <w:numPr>
          <w:ilvl w:val="0"/>
          <w:numId w:val="27"/>
        </w:numPr>
        <w:spacing w:line="360" w:lineRule="auto"/>
        <w:jc w:val="both"/>
        <w:rPr>
          <w:color w:val="000000"/>
          <w:sz w:val="28"/>
          <w:szCs w:val="28"/>
        </w:rPr>
      </w:pPr>
      <w:r>
        <w:rPr>
          <w:color w:val="000000"/>
          <w:sz w:val="28"/>
          <w:szCs w:val="28"/>
        </w:rPr>
        <w:t xml:space="preserve"> Интеграция р</w:t>
      </w:r>
      <w:r w:rsidR="00A76C08" w:rsidRPr="00A76C08">
        <w:rPr>
          <w:color w:val="000000"/>
          <w:sz w:val="28"/>
          <w:szCs w:val="28"/>
        </w:rPr>
        <w:t xml:space="preserve">екламы в </w:t>
      </w:r>
      <w:r>
        <w:rPr>
          <w:color w:val="000000"/>
          <w:sz w:val="28"/>
          <w:szCs w:val="28"/>
        </w:rPr>
        <w:t>онлайн-</w:t>
      </w:r>
      <w:r w:rsidR="00A76C08" w:rsidRPr="00A76C08">
        <w:rPr>
          <w:color w:val="000000"/>
          <w:sz w:val="28"/>
          <w:szCs w:val="28"/>
        </w:rPr>
        <w:t>игр</w:t>
      </w:r>
      <w:r>
        <w:rPr>
          <w:color w:val="000000"/>
          <w:sz w:val="28"/>
          <w:szCs w:val="28"/>
        </w:rPr>
        <w:t>ы</w:t>
      </w:r>
      <w:r w:rsidR="00A76C08" w:rsidRPr="00A76C08">
        <w:rPr>
          <w:color w:val="000000"/>
          <w:sz w:val="28"/>
          <w:szCs w:val="28"/>
        </w:rPr>
        <w:t>.</w:t>
      </w:r>
    </w:p>
    <w:p w:rsidR="004D6A11" w:rsidRDefault="004D6A11" w:rsidP="00A76C08">
      <w:pPr>
        <w:pStyle w:val="a8"/>
        <w:numPr>
          <w:ilvl w:val="0"/>
          <w:numId w:val="27"/>
        </w:numPr>
        <w:spacing w:line="360" w:lineRule="auto"/>
        <w:jc w:val="both"/>
        <w:rPr>
          <w:color w:val="000000"/>
          <w:sz w:val="28"/>
          <w:szCs w:val="28"/>
        </w:rPr>
      </w:pPr>
      <w:r>
        <w:rPr>
          <w:color w:val="000000"/>
          <w:sz w:val="28"/>
          <w:szCs w:val="28"/>
        </w:rPr>
        <w:t xml:space="preserve"> Критерии и методы аналитики рекламной кампании.</w:t>
      </w:r>
    </w:p>
    <w:p w:rsidR="0068279C" w:rsidRDefault="004D6A11" w:rsidP="00A76C08">
      <w:pPr>
        <w:pStyle w:val="a8"/>
        <w:numPr>
          <w:ilvl w:val="0"/>
          <w:numId w:val="27"/>
        </w:numPr>
        <w:spacing w:line="360" w:lineRule="auto"/>
        <w:jc w:val="both"/>
        <w:rPr>
          <w:color w:val="000000"/>
          <w:sz w:val="28"/>
          <w:szCs w:val="28"/>
        </w:rPr>
      </w:pPr>
      <w:r>
        <w:rPr>
          <w:color w:val="000000"/>
          <w:sz w:val="28"/>
          <w:szCs w:val="28"/>
        </w:rPr>
        <w:t xml:space="preserve"> Способы м</w:t>
      </w:r>
      <w:r w:rsidR="00A76C08" w:rsidRPr="00A76C08">
        <w:rPr>
          <w:color w:val="000000"/>
          <w:sz w:val="28"/>
          <w:szCs w:val="28"/>
        </w:rPr>
        <w:t>асштабировани</w:t>
      </w:r>
      <w:r>
        <w:rPr>
          <w:color w:val="000000"/>
          <w:sz w:val="28"/>
          <w:szCs w:val="28"/>
        </w:rPr>
        <w:t>я</w:t>
      </w:r>
      <w:r w:rsidR="00A76C08" w:rsidRPr="00A76C08">
        <w:rPr>
          <w:color w:val="000000"/>
          <w:sz w:val="28"/>
          <w:szCs w:val="28"/>
        </w:rPr>
        <w:t xml:space="preserve"> рекламной кампании</w:t>
      </w:r>
      <w:r w:rsidR="0068279C">
        <w:rPr>
          <w:color w:val="000000"/>
          <w:sz w:val="28"/>
          <w:szCs w:val="28"/>
        </w:rPr>
        <w:t>.</w:t>
      </w:r>
    </w:p>
    <w:p w:rsidR="0068279C" w:rsidRDefault="0068279C" w:rsidP="00A76C08">
      <w:pPr>
        <w:pStyle w:val="a8"/>
        <w:numPr>
          <w:ilvl w:val="0"/>
          <w:numId w:val="27"/>
        </w:numPr>
        <w:spacing w:line="360" w:lineRule="auto"/>
        <w:jc w:val="both"/>
        <w:rPr>
          <w:color w:val="000000"/>
          <w:sz w:val="28"/>
          <w:szCs w:val="28"/>
        </w:rPr>
      </w:pPr>
      <w:r>
        <w:rPr>
          <w:color w:val="000000"/>
          <w:sz w:val="28"/>
          <w:szCs w:val="28"/>
        </w:rPr>
        <w:t xml:space="preserve"> Сервисы для м</w:t>
      </w:r>
      <w:r w:rsidR="00A76C08" w:rsidRPr="00A76C08">
        <w:rPr>
          <w:color w:val="000000"/>
          <w:sz w:val="28"/>
          <w:szCs w:val="28"/>
        </w:rPr>
        <w:t>ониторинг</w:t>
      </w:r>
      <w:r>
        <w:rPr>
          <w:color w:val="000000"/>
          <w:sz w:val="28"/>
          <w:szCs w:val="28"/>
        </w:rPr>
        <w:t>а</w:t>
      </w:r>
      <w:r w:rsidR="00A76C08" w:rsidRPr="00A76C08">
        <w:rPr>
          <w:color w:val="000000"/>
          <w:sz w:val="28"/>
          <w:szCs w:val="28"/>
        </w:rPr>
        <w:t xml:space="preserve"> социальных медиа.</w:t>
      </w:r>
    </w:p>
    <w:p w:rsidR="0068279C" w:rsidRDefault="0068279C" w:rsidP="00A76C08">
      <w:pPr>
        <w:pStyle w:val="a8"/>
        <w:numPr>
          <w:ilvl w:val="0"/>
          <w:numId w:val="27"/>
        </w:numPr>
        <w:spacing w:line="360" w:lineRule="auto"/>
        <w:jc w:val="both"/>
        <w:rPr>
          <w:color w:val="000000"/>
          <w:sz w:val="28"/>
          <w:szCs w:val="28"/>
        </w:rPr>
      </w:pPr>
      <w:r>
        <w:rPr>
          <w:color w:val="000000"/>
          <w:sz w:val="28"/>
          <w:szCs w:val="28"/>
        </w:rPr>
        <w:t xml:space="preserve"> Методы маркетинговых исследований в социальных медиа.</w:t>
      </w:r>
    </w:p>
    <w:p w:rsidR="0068279C" w:rsidRDefault="0068279C" w:rsidP="00A76C08">
      <w:pPr>
        <w:pStyle w:val="a8"/>
        <w:numPr>
          <w:ilvl w:val="0"/>
          <w:numId w:val="27"/>
        </w:numPr>
        <w:spacing w:line="360" w:lineRule="auto"/>
        <w:jc w:val="both"/>
        <w:rPr>
          <w:color w:val="000000"/>
          <w:sz w:val="28"/>
          <w:szCs w:val="28"/>
        </w:rPr>
      </w:pPr>
      <w:r>
        <w:rPr>
          <w:color w:val="000000"/>
          <w:sz w:val="28"/>
          <w:szCs w:val="28"/>
        </w:rPr>
        <w:t xml:space="preserve"> Организация маркетингового эксперимента в социальных медиа.</w:t>
      </w:r>
    </w:p>
    <w:p w:rsidR="00A76C08" w:rsidRDefault="0068279C" w:rsidP="00A909E6">
      <w:pPr>
        <w:pStyle w:val="a8"/>
        <w:numPr>
          <w:ilvl w:val="0"/>
          <w:numId w:val="27"/>
        </w:numPr>
        <w:spacing w:line="360" w:lineRule="auto"/>
        <w:jc w:val="both"/>
        <w:rPr>
          <w:color w:val="000000"/>
          <w:sz w:val="28"/>
          <w:szCs w:val="28"/>
        </w:rPr>
      </w:pPr>
      <w:r w:rsidRPr="00524E63">
        <w:rPr>
          <w:color w:val="000000"/>
          <w:sz w:val="28"/>
          <w:szCs w:val="28"/>
        </w:rPr>
        <w:t xml:space="preserve"> </w:t>
      </w:r>
      <w:r w:rsidR="00A76C08" w:rsidRPr="00524E63">
        <w:rPr>
          <w:color w:val="000000"/>
          <w:sz w:val="28"/>
          <w:szCs w:val="28"/>
        </w:rPr>
        <w:t>Ф</w:t>
      </w:r>
      <w:r w:rsidR="00524E63">
        <w:rPr>
          <w:color w:val="000000"/>
          <w:sz w:val="28"/>
          <w:szCs w:val="28"/>
        </w:rPr>
        <w:t xml:space="preserve">ормы отчетности в </w:t>
      </w:r>
      <w:r w:rsidR="00524E63" w:rsidRPr="00A76C08">
        <w:rPr>
          <w:color w:val="000000"/>
          <w:sz w:val="28"/>
          <w:szCs w:val="28"/>
          <w:lang w:val="en-US"/>
        </w:rPr>
        <w:t>SMM</w:t>
      </w:r>
      <w:r w:rsidR="00524E63" w:rsidRPr="00A76C08">
        <w:rPr>
          <w:color w:val="000000"/>
          <w:sz w:val="28"/>
          <w:szCs w:val="28"/>
        </w:rPr>
        <w:t>-</w:t>
      </w:r>
      <w:r w:rsidR="00524E63">
        <w:rPr>
          <w:color w:val="000000"/>
          <w:sz w:val="28"/>
          <w:szCs w:val="28"/>
        </w:rPr>
        <w:t>деятельности.</w:t>
      </w:r>
    </w:p>
    <w:p w:rsidR="005940FD" w:rsidRDefault="00524E63" w:rsidP="001569EC">
      <w:pPr>
        <w:pStyle w:val="a8"/>
        <w:numPr>
          <w:ilvl w:val="0"/>
          <w:numId w:val="27"/>
        </w:numPr>
        <w:spacing w:line="360" w:lineRule="auto"/>
        <w:jc w:val="both"/>
        <w:rPr>
          <w:color w:val="000000"/>
          <w:sz w:val="28"/>
          <w:szCs w:val="28"/>
        </w:rPr>
      </w:pPr>
      <w:r w:rsidRPr="005940FD">
        <w:rPr>
          <w:color w:val="000000"/>
          <w:sz w:val="28"/>
          <w:szCs w:val="28"/>
        </w:rPr>
        <w:t xml:space="preserve"> </w:t>
      </w:r>
      <w:r w:rsidR="005940FD" w:rsidRPr="005940FD">
        <w:rPr>
          <w:color w:val="000000"/>
          <w:sz w:val="28"/>
          <w:szCs w:val="28"/>
        </w:rPr>
        <w:t>Регулирование в</w:t>
      </w:r>
      <w:r w:rsidR="00A76C08" w:rsidRPr="005940FD">
        <w:rPr>
          <w:color w:val="000000"/>
          <w:sz w:val="28"/>
          <w:szCs w:val="28"/>
        </w:rPr>
        <w:t>рем</w:t>
      </w:r>
      <w:r w:rsidR="005940FD">
        <w:rPr>
          <w:color w:val="000000"/>
          <w:sz w:val="28"/>
          <w:szCs w:val="28"/>
        </w:rPr>
        <w:t>ени и</w:t>
      </w:r>
      <w:r w:rsidR="00A76C08" w:rsidRPr="005940FD">
        <w:rPr>
          <w:color w:val="000000"/>
          <w:sz w:val="28"/>
          <w:szCs w:val="28"/>
        </w:rPr>
        <w:t xml:space="preserve"> интенсивност</w:t>
      </w:r>
      <w:r w:rsidR="005940FD">
        <w:rPr>
          <w:color w:val="000000"/>
          <w:sz w:val="28"/>
          <w:szCs w:val="28"/>
        </w:rPr>
        <w:t>и</w:t>
      </w:r>
      <w:r w:rsidR="00A76C08" w:rsidRPr="005940FD">
        <w:rPr>
          <w:color w:val="000000"/>
          <w:sz w:val="28"/>
          <w:szCs w:val="28"/>
        </w:rPr>
        <w:t xml:space="preserve"> выкладки контента.</w:t>
      </w:r>
    </w:p>
    <w:p w:rsidR="005940FD" w:rsidRDefault="005940FD" w:rsidP="001569EC">
      <w:pPr>
        <w:pStyle w:val="a8"/>
        <w:numPr>
          <w:ilvl w:val="0"/>
          <w:numId w:val="27"/>
        </w:numPr>
        <w:spacing w:line="360" w:lineRule="auto"/>
        <w:jc w:val="both"/>
        <w:rPr>
          <w:color w:val="000000"/>
          <w:sz w:val="28"/>
          <w:szCs w:val="28"/>
        </w:rPr>
      </w:pPr>
      <w:r>
        <w:rPr>
          <w:color w:val="000000"/>
          <w:sz w:val="28"/>
          <w:szCs w:val="28"/>
        </w:rPr>
        <w:t xml:space="preserve"> </w:t>
      </w:r>
      <w:r w:rsidR="00A76C08" w:rsidRPr="005940FD">
        <w:rPr>
          <w:color w:val="000000"/>
          <w:sz w:val="28"/>
          <w:szCs w:val="28"/>
        </w:rPr>
        <w:t xml:space="preserve">Типы и источники контента для социальных медиа. </w:t>
      </w:r>
    </w:p>
    <w:p w:rsidR="005940FD" w:rsidRDefault="005940FD" w:rsidP="001569EC">
      <w:pPr>
        <w:pStyle w:val="a8"/>
        <w:numPr>
          <w:ilvl w:val="0"/>
          <w:numId w:val="27"/>
        </w:numPr>
        <w:spacing w:line="360" w:lineRule="auto"/>
        <w:jc w:val="both"/>
        <w:rPr>
          <w:color w:val="000000"/>
          <w:sz w:val="28"/>
          <w:szCs w:val="28"/>
        </w:rPr>
      </w:pPr>
      <w:r>
        <w:rPr>
          <w:color w:val="000000"/>
          <w:sz w:val="28"/>
          <w:szCs w:val="28"/>
        </w:rPr>
        <w:t xml:space="preserve"> Процесс разработки и реализации </w:t>
      </w:r>
      <w:r w:rsidR="00A76C08" w:rsidRPr="005940FD">
        <w:rPr>
          <w:color w:val="000000"/>
          <w:sz w:val="28"/>
          <w:szCs w:val="28"/>
        </w:rPr>
        <w:t xml:space="preserve">контент-плана. </w:t>
      </w:r>
    </w:p>
    <w:p w:rsidR="005940FD" w:rsidRDefault="005940FD" w:rsidP="001569EC">
      <w:pPr>
        <w:pStyle w:val="a8"/>
        <w:numPr>
          <w:ilvl w:val="0"/>
          <w:numId w:val="27"/>
        </w:numPr>
        <w:spacing w:line="360" w:lineRule="auto"/>
        <w:jc w:val="both"/>
        <w:rPr>
          <w:color w:val="000000"/>
          <w:sz w:val="28"/>
          <w:szCs w:val="28"/>
        </w:rPr>
      </w:pPr>
      <w:r>
        <w:rPr>
          <w:color w:val="000000"/>
          <w:sz w:val="28"/>
          <w:szCs w:val="28"/>
        </w:rPr>
        <w:t xml:space="preserve"> </w:t>
      </w:r>
      <w:r w:rsidR="00A76C08" w:rsidRPr="005940FD">
        <w:rPr>
          <w:color w:val="000000"/>
          <w:sz w:val="28"/>
          <w:szCs w:val="28"/>
        </w:rPr>
        <w:t xml:space="preserve">Технологии креатива в работе с контентом. </w:t>
      </w:r>
    </w:p>
    <w:p w:rsidR="005940FD" w:rsidRDefault="005940FD" w:rsidP="001569EC">
      <w:pPr>
        <w:pStyle w:val="a8"/>
        <w:numPr>
          <w:ilvl w:val="0"/>
          <w:numId w:val="27"/>
        </w:numPr>
        <w:spacing w:line="360" w:lineRule="auto"/>
        <w:jc w:val="both"/>
        <w:rPr>
          <w:color w:val="000000"/>
          <w:sz w:val="28"/>
          <w:szCs w:val="28"/>
        </w:rPr>
      </w:pPr>
      <w:r>
        <w:rPr>
          <w:color w:val="000000"/>
          <w:sz w:val="28"/>
          <w:szCs w:val="28"/>
        </w:rPr>
        <w:t xml:space="preserve"> </w:t>
      </w:r>
      <w:r w:rsidR="00A76C08" w:rsidRPr="005940FD">
        <w:rPr>
          <w:color w:val="000000"/>
          <w:sz w:val="28"/>
          <w:szCs w:val="28"/>
        </w:rPr>
        <w:t xml:space="preserve">Организация работы с вопросами и негативом пользователей. </w:t>
      </w:r>
    </w:p>
    <w:p w:rsidR="005940FD" w:rsidRDefault="005940FD" w:rsidP="001569EC">
      <w:pPr>
        <w:pStyle w:val="a8"/>
        <w:numPr>
          <w:ilvl w:val="0"/>
          <w:numId w:val="27"/>
        </w:numPr>
        <w:spacing w:line="360" w:lineRule="auto"/>
        <w:jc w:val="both"/>
        <w:rPr>
          <w:color w:val="000000"/>
          <w:sz w:val="28"/>
          <w:szCs w:val="28"/>
        </w:rPr>
      </w:pPr>
      <w:r>
        <w:rPr>
          <w:color w:val="000000"/>
          <w:sz w:val="28"/>
          <w:szCs w:val="28"/>
        </w:rPr>
        <w:t xml:space="preserve"> Процесс с</w:t>
      </w:r>
      <w:r w:rsidR="00A76C08" w:rsidRPr="005940FD">
        <w:rPr>
          <w:color w:val="000000"/>
          <w:sz w:val="28"/>
          <w:szCs w:val="28"/>
        </w:rPr>
        <w:t>оздани</w:t>
      </w:r>
      <w:r>
        <w:rPr>
          <w:color w:val="000000"/>
          <w:sz w:val="28"/>
          <w:szCs w:val="28"/>
        </w:rPr>
        <w:t>я</w:t>
      </w:r>
      <w:r w:rsidR="00A76C08" w:rsidRPr="005940FD">
        <w:rPr>
          <w:color w:val="000000"/>
          <w:sz w:val="28"/>
          <w:szCs w:val="28"/>
        </w:rPr>
        <w:t xml:space="preserve"> </w:t>
      </w:r>
      <w:r>
        <w:rPr>
          <w:color w:val="000000"/>
          <w:sz w:val="28"/>
          <w:szCs w:val="28"/>
        </w:rPr>
        <w:t>онлайн-</w:t>
      </w:r>
      <w:r w:rsidR="00A76C08" w:rsidRPr="005940FD">
        <w:rPr>
          <w:color w:val="000000"/>
          <w:sz w:val="28"/>
          <w:szCs w:val="28"/>
        </w:rPr>
        <w:t>мероприяти</w:t>
      </w:r>
      <w:r>
        <w:rPr>
          <w:color w:val="000000"/>
          <w:sz w:val="28"/>
          <w:szCs w:val="28"/>
        </w:rPr>
        <w:t>я.</w:t>
      </w:r>
    </w:p>
    <w:p w:rsidR="003E124F" w:rsidRDefault="003E124F" w:rsidP="001569EC">
      <w:pPr>
        <w:pStyle w:val="a8"/>
        <w:numPr>
          <w:ilvl w:val="0"/>
          <w:numId w:val="27"/>
        </w:numPr>
        <w:spacing w:line="360" w:lineRule="auto"/>
        <w:jc w:val="both"/>
        <w:rPr>
          <w:color w:val="000000"/>
          <w:sz w:val="28"/>
          <w:szCs w:val="28"/>
        </w:rPr>
      </w:pPr>
      <w:r>
        <w:rPr>
          <w:color w:val="000000"/>
          <w:sz w:val="28"/>
          <w:szCs w:val="28"/>
        </w:rPr>
        <w:t xml:space="preserve"> Процесс организации конкурса.</w:t>
      </w:r>
    </w:p>
    <w:p w:rsidR="003E124F" w:rsidRDefault="003E124F" w:rsidP="001569EC">
      <w:pPr>
        <w:pStyle w:val="a8"/>
        <w:numPr>
          <w:ilvl w:val="0"/>
          <w:numId w:val="27"/>
        </w:numPr>
        <w:spacing w:line="360" w:lineRule="auto"/>
        <w:jc w:val="both"/>
        <w:rPr>
          <w:color w:val="000000"/>
          <w:sz w:val="28"/>
          <w:szCs w:val="28"/>
        </w:rPr>
      </w:pPr>
      <w:r>
        <w:rPr>
          <w:color w:val="000000"/>
          <w:sz w:val="28"/>
          <w:szCs w:val="28"/>
        </w:rPr>
        <w:t xml:space="preserve"> Процесс организации партнерского проекта.</w:t>
      </w:r>
    </w:p>
    <w:p w:rsidR="004F42CF" w:rsidRDefault="003E124F" w:rsidP="001569EC">
      <w:pPr>
        <w:pStyle w:val="a8"/>
        <w:numPr>
          <w:ilvl w:val="0"/>
          <w:numId w:val="27"/>
        </w:numPr>
        <w:spacing w:line="360" w:lineRule="auto"/>
        <w:jc w:val="both"/>
        <w:rPr>
          <w:color w:val="000000"/>
          <w:sz w:val="28"/>
          <w:szCs w:val="28"/>
        </w:rPr>
      </w:pPr>
      <w:r>
        <w:rPr>
          <w:color w:val="000000"/>
          <w:sz w:val="28"/>
          <w:szCs w:val="28"/>
        </w:rPr>
        <w:t xml:space="preserve"> </w:t>
      </w:r>
      <w:r w:rsidR="004F42CF">
        <w:rPr>
          <w:color w:val="000000"/>
          <w:sz w:val="28"/>
          <w:szCs w:val="28"/>
        </w:rPr>
        <w:t>Процесс организации проекта с лидером</w:t>
      </w:r>
      <w:r w:rsidR="00A76C08" w:rsidRPr="005940FD">
        <w:rPr>
          <w:color w:val="000000"/>
          <w:sz w:val="28"/>
          <w:szCs w:val="28"/>
        </w:rPr>
        <w:t xml:space="preserve"> мнений</w:t>
      </w:r>
      <w:r w:rsidR="004F42CF">
        <w:rPr>
          <w:color w:val="000000"/>
          <w:sz w:val="28"/>
          <w:szCs w:val="28"/>
        </w:rPr>
        <w:t>.</w:t>
      </w:r>
    </w:p>
    <w:p w:rsidR="00493AF3" w:rsidRDefault="00493AF3" w:rsidP="00646F71">
      <w:bookmarkStart w:id="8" w:name="_Toc418694128"/>
    </w:p>
    <w:bookmarkEnd w:id="8"/>
    <w:p w:rsidR="008E5CC7" w:rsidRPr="008E5CC7" w:rsidRDefault="008E5CC7" w:rsidP="008E5CC7">
      <w:pPr>
        <w:spacing w:after="240"/>
        <w:rPr>
          <w:b/>
          <w:sz w:val="28"/>
          <w:szCs w:val="28"/>
        </w:rPr>
      </w:pPr>
      <w:r w:rsidRPr="006D7F47">
        <w:rPr>
          <w:b/>
          <w:sz w:val="28"/>
          <w:szCs w:val="28"/>
        </w:rPr>
        <w:lastRenderedPageBreak/>
        <w:t>8. Перечень основной и дополнительной учебной литературы, необходимой для освоения дисциплины</w:t>
      </w:r>
    </w:p>
    <w:p w:rsidR="00267705" w:rsidRDefault="00267705" w:rsidP="00267705">
      <w:pPr>
        <w:pStyle w:val="a8"/>
        <w:numPr>
          <w:ilvl w:val="0"/>
          <w:numId w:val="28"/>
        </w:numPr>
        <w:suppressAutoHyphens/>
        <w:spacing w:after="240" w:line="360" w:lineRule="auto"/>
        <w:ind w:left="426"/>
        <w:jc w:val="both"/>
        <w:rPr>
          <w:sz w:val="28"/>
        </w:rPr>
      </w:pPr>
      <w:r>
        <w:rPr>
          <w:sz w:val="28"/>
        </w:rPr>
        <w:t>Музыкант, В. Л.  Основы интегрированных коммуникаций: теория и современные практики. В 2 ч. Ч. 2. SMM, рынок M&amp;</w:t>
      </w:r>
      <w:proofErr w:type="gramStart"/>
      <w:r>
        <w:rPr>
          <w:sz w:val="28"/>
        </w:rPr>
        <w:t>A :</w:t>
      </w:r>
      <w:proofErr w:type="gramEnd"/>
      <w:r>
        <w:rPr>
          <w:sz w:val="28"/>
        </w:rPr>
        <w:t xml:space="preserve"> учеб. и практикум для вузов / В. Л. Музыкант. — 2-е изд., </w:t>
      </w:r>
      <w:proofErr w:type="spellStart"/>
      <w:r>
        <w:rPr>
          <w:sz w:val="28"/>
        </w:rPr>
        <w:t>испр</w:t>
      </w:r>
      <w:proofErr w:type="spellEnd"/>
      <w:r>
        <w:rPr>
          <w:sz w:val="28"/>
        </w:rPr>
        <w:t xml:space="preserve">. и доп. — </w:t>
      </w:r>
      <w:proofErr w:type="gramStart"/>
      <w:r>
        <w:rPr>
          <w:sz w:val="28"/>
        </w:rPr>
        <w:t>Москва :</w:t>
      </w:r>
      <w:proofErr w:type="gramEnd"/>
      <w:r>
        <w:rPr>
          <w:sz w:val="28"/>
        </w:rPr>
        <w:t xml:space="preserve"> </w:t>
      </w:r>
      <w:proofErr w:type="spellStart"/>
      <w:r>
        <w:rPr>
          <w:sz w:val="28"/>
        </w:rPr>
        <w:t>Юрайт</w:t>
      </w:r>
      <w:proofErr w:type="spellEnd"/>
      <w:r>
        <w:rPr>
          <w:sz w:val="28"/>
        </w:rPr>
        <w:t xml:space="preserve">, 2023. — 507 с. — (Высшее образование). — ISBN 978-5-534-14314-0. —  Образовательная платформа </w:t>
      </w:r>
      <w:proofErr w:type="spellStart"/>
      <w:r>
        <w:rPr>
          <w:sz w:val="28"/>
        </w:rPr>
        <w:t>Юрайт</w:t>
      </w:r>
      <w:proofErr w:type="spellEnd"/>
      <w:r>
        <w:rPr>
          <w:sz w:val="28"/>
        </w:rPr>
        <w:t xml:space="preserve">. — URL: </w:t>
      </w:r>
      <w:hyperlink r:id="rId7" w:tgtFrame="_blank">
        <w:r>
          <w:rPr>
            <w:sz w:val="28"/>
          </w:rPr>
          <w:t>https://urait.ru/bcode/512454</w:t>
        </w:r>
      </w:hyperlink>
      <w:r>
        <w:rPr>
          <w:sz w:val="28"/>
        </w:rPr>
        <w:t xml:space="preserve"> (дата обращения: 26.12.2022). — </w:t>
      </w:r>
      <w:proofErr w:type="gramStart"/>
      <w:r>
        <w:rPr>
          <w:sz w:val="28"/>
        </w:rPr>
        <w:t>Текст :</w:t>
      </w:r>
      <w:proofErr w:type="gramEnd"/>
      <w:r>
        <w:rPr>
          <w:sz w:val="28"/>
        </w:rPr>
        <w:t xml:space="preserve"> электронный.</w:t>
      </w:r>
    </w:p>
    <w:p w:rsidR="00267705" w:rsidRDefault="00267705" w:rsidP="00267705">
      <w:pPr>
        <w:pStyle w:val="a8"/>
        <w:numPr>
          <w:ilvl w:val="0"/>
          <w:numId w:val="28"/>
        </w:numPr>
        <w:suppressAutoHyphens/>
        <w:spacing w:after="240" w:line="360" w:lineRule="auto"/>
        <w:ind w:left="426"/>
        <w:jc w:val="both"/>
        <w:rPr>
          <w:sz w:val="32"/>
          <w:szCs w:val="28"/>
        </w:rPr>
      </w:pPr>
      <w:r>
        <w:rPr>
          <w:sz w:val="28"/>
        </w:rPr>
        <w:t xml:space="preserve">Смолина, В. А. SMM с нуля. Секреты продвижения в социальных </w:t>
      </w:r>
      <w:proofErr w:type="gramStart"/>
      <w:r>
        <w:rPr>
          <w:sz w:val="28"/>
        </w:rPr>
        <w:t>сетях :</w:t>
      </w:r>
      <w:proofErr w:type="gramEnd"/>
      <w:r>
        <w:rPr>
          <w:sz w:val="28"/>
        </w:rPr>
        <w:t xml:space="preserve"> </w:t>
      </w:r>
      <w:proofErr w:type="spellStart"/>
      <w:r>
        <w:rPr>
          <w:sz w:val="28"/>
        </w:rPr>
        <w:t>практич</w:t>
      </w:r>
      <w:proofErr w:type="spellEnd"/>
      <w:r>
        <w:rPr>
          <w:sz w:val="28"/>
        </w:rPr>
        <w:t xml:space="preserve">. пособие / В. А. Смолина. — </w:t>
      </w:r>
      <w:proofErr w:type="gramStart"/>
      <w:r>
        <w:rPr>
          <w:sz w:val="28"/>
        </w:rPr>
        <w:t>Москва :</w:t>
      </w:r>
      <w:proofErr w:type="gramEnd"/>
      <w:r>
        <w:rPr>
          <w:sz w:val="28"/>
        </w:rPr>
        <w:t xml:space="preserve"> Вологда : Инфра-Инженерия, 2019.  — 252 с. — ISBN 978-5-9729-0259-0 — ЭБС Znanium.com. — URL: https://znanium.com/catalog/product/1053378 (дата обращения: 26.12.2022). — </w:t>
      </w:r>
      <w:proofErr w:type="gramStart"/>
      <w:r>
        <w:rPr>
          <w:sz w:val="28"/>
        </w:rPr>
        <w:t>Текст :</w:t>
      </w:r>
      <w:proofErr w:type="gramEnd"/>
      <w:r>
        <w:rPr>
          <w:sz w:val="28"/>
        </w:rPr>
        <w:t xml:space="preserve"> электронный.</w:t>
      </w:r>
    </w:p>
    <w:p w:rsidR="00267705" w:rsidRDefault="00267705" w:rsidP="00267705">
      <w:pPr>
        <w:spacing w:line="360" w:lineRule="auto"/>
        <w:jc w:val="both"/>
        <w:rPr>
          <w:b/>
          <w:sz w:val="28"/>
          <w:szCs w:val="28"/>
        </w:rPr>
      </w:pPr>
      <w:r>
        <w:rPr>
          <w:b/>
          <w:sz w:val="28"/>
          <w:szCs w:val="28"/>
        </w:rPr>
        <w:t xml:space="preserve">Дополнительная литература: </w:t>
      </w:r>
    </w:p>
    <w:p w:rsidR="00267705" w:rsidRDefault="00267705" w:rsidP="00267705">
      <w:pPr>
        <w:pStyle w:val="a8"/>
        <w:numPr>
          <w:ilvl w:val="0"/>
          <w:numId w:val="28"/>
        </w:numPr>
        <w:suppressAutoHyphens/>
        <w:spacing w:line="360" w:lineRule="auto"/>
        <w:jc w:val="both"/>
        <w:rPr>
          <w:sz w:val="28"/>
        </w:rPr>
      </w:pPr>
      <w:r>
        <w:rPr>
          <w:sz w:val="28"/>
        </w:rPr>
        <w:t xml:space="preserve">Кеннеди, Д. Жесткий SMM: Выжать из </w:t>
      </w:r>
      <w:proofErr w:type="spellStart"/>
      <w:r>
        <w:rPr>
          <w:sz w:val="28"/>
        </w:rPr>
        <w:t>соцсетей</w:t>
      </w:r>
      <w:proofErr w:type="spellEnd"/>
      <w:r>
        <w:rPr>
          <w:sz w:val="28"/>
        </w:rPr>
        <w:t xml:space="preserve"> </w:t>
      </w:r>
      <w:proofErr w:type="gramStart"/>
      <w:r>
        <w:rPr>
          <w:sz w:val="28"/>
        </w:rPr>
        <w:t>максимум :</w:t>
      </w:r>
      <w:proofErr w:type="gramEnd"/>
      <w:r>
        <w:rPr>
          <w:sz w:val="28"/>
        </w:rPr>
        <w:t xml:space="preserve"> учеб. пособие / Д. Кеннеди.  — </w:t>
      </w:r>
      <w:proofErr w:type="gramStart"/>
      <w:r>
        <w:rPr>
          <w:sz w:val="28"/>
        </w:rPr>
        <w:t>Москва :</w:t>
      </w:r>
      <w:proofErr w:type="gramEnd"/>
      <w:r>
        <w:rPr>
          <w:sz w:val="28"/>
        </w:rPr>
        <w:t xml:space="preserve"> Альпина </w:t>
      </w:r>
      <w:proofErr w:type="spellStart"/>
      <w:r>
        <w:rPr>
          <w:sz w:val="28"/>
        </w:rPr>
        <w:t>Паблишер</w:t>
      </w:r>
      <w:proofErr w:type="spellEnd"/>
      <w:r>
        <w:rPr>
          <w:sz w:val="28"/>
        </w:rPr>
        <w:t xml:space="preserve">, 2017.  — 344 с. — ISBN 978-5-9614-6179-4. — ЭБС Znanium.com. — URL: </w:t>
      </w:r>
      <w:proofErr w:type="gramStart"/>
      <w:r>
        <w:rPr>
          <w:sz w:val="28"/>
        </w:rPr>
        <w:t>https://znanium.com/catalog/product/1002298  —</w:t>
      </w:r>
      <w:proofErr w:type="gramEnd"/>
      <w:r>
        <w:rPr>
          <w:sz w:val="28"/>
        </w:rPr>
        <w:t xml:space="preserve"> Текст : электронный.</w:t>
      </w:r>
    </w:p>
    <w:p w:rsidR="00267705" w:rsidRPr="00267705" w:rsidRDefault="00267705" w:rsidP="007A6D16">
      <w:pPr>
        <w:pStyle w:val="a8"/>
        <w:numPr>
          <w:ilvl w:val="0"/>
          <w:numId w:val="28"/>
        </w:numPr>
        <w:suppressAutoHyphens/>
        <w:spacing w:line="360" w:lineRule="auto"/>
        <w:jc w:val="both"/>
        <w:rPr>
          <w:rFonts w:eastAsiaTheme="majorEastAsia"/>
          <w:color w:val="333333"/>
          <w:sz w:val="28"/>
          <w:szCs w:val="28"/>
          <w:shd w:val="clear" w:color="auto" w:fill="FFFFFF"/>
        </w:rPr>
      </w:pPr>
      <w:r w:rsidRPr="00267705">
        <w:rPr>
          <w:sz w:val="28"/>
        </w:rPr>
        <w:t xml:space="preserve">Сенаторов, А. Контент-маркетинг: Стратегии продвижения в социальных </w:t>
      </w:r>
      <w:proofErr w:type="gramStart"/>
      <w:r w:rsidRPr="00267705">
        <w:rPr>
          <w:sz w:val="28"/>
        </w:rPr>
        <w:t>сетях :</w:t>
      </w:r>
      <w:proofErr w:type="gramEnd"/>
      <w:r w:rsidRPr="00267705">
        <w:rPr>
          <w:sz w:val="28"/>
        </w:rPr>
        <w:t xml:space="preserve"> учеб. пособие / А. Сенаторов. — </w:t>
      </w:r>
      <w:proofErr w:type="gramStart"/>
      <w:r w:rsidRPr="00267705">
        <w:rPr>
          <w:sz w:val="28"/>
        </w:rPr>
        <w:t>Москва :</w:t>
      </w:r>
      <w:proofErr w:type="gramEnd"/>
      <w:r w:rsidRPr="00267705">
        <w:rPr>
          <w:sz w:val="28"/>
        </w:rPr>
        <w:t xml:space="preserve"> Альпина </w:t>
      </w:r>
      <w:proofErr w:type="spellStart"/>
      <w:r w:rsidRPr="00267705">
        <w:rPr>
          <w:sz w:val="28"/>
        </w:rPr>
        <w:t>Паблишер</w:t>
      </w:r>
      <w:proofErr w:type="spellEnd"/>
      <w:r w:rsidRPr="00267705">
        <w:rPr>
          <w:sz w:val="28"/>
        </w:rPr>
        <w:t xml:space="preserve">, 2016. — 153 с. — ISBN 978-5-9614-5526-7 — ЭБС Znanium.com. — URL: https://znanium.com/catalog/product/1002559 (дата обращения: 26.12.2022). — </w:t>
      </w:r>
      <w:proofErr w:type="gramStart"/>
      <w:r w:rsidRPr="00267705">
        <w:rPr>
          <w:sz w:val="28"/>
        </w:rPr>
        <w:t>Текст :</w:t>
      </w:r>
      <w:proofErr w:type="gramEnd"/>
      <w:r w:rsidRPr="00267705">
        <w:rPr>
          <w:sz w:val="28"/>
        </w:rPr>
        <w:t xml:space="preserve"> электронный.</w:t>
      </w:r>
    </w:p>
    <w:p w:rsidR="008A74EE" w:rsidRPr="00267705" w:rsidRDefault="00267705" w:rsidP="007A6D16">
      <w:pPr>
        <w:pStyle w:val="a8"/>
        <w:numPr>
          <w:ilvl w:val="0"/>
          <w:numId w:val="28"/>
        </w:numPr>
        <w:suppressAutoHyphens/>
        <w:spacing w:line="360" w:lineRule="auto"/>
        <w:jc w:val="both"/>
        <w:rPr>
          <w:rStyle w:val="addmd"/>
          <w:rFonts w:eastAsiaTheme="majorEastAsia"/>
          <w:color w:val="333333"/>
          <w:sz w:val="28"/>
          <w:szCs w:val="28"/>
          <w:shd w:val="clear" w:color="auto" w:fill="FFFFFF"/>
        </w:rPr>
      </w:pPr>
      <w:r w:rsidRPr="00267705">
        <w:rPr>
          <w:sz w:val="28"/>
        </w:rPr>
        <w:t>Щербаков, С. Партизанский маркетинг в социальных сетях. Инструкция по эксплуатации SMM-</w:t>
      </w:r>
      <w:proofErr w:type="gramStart"/>
      <w:r w:rsidRPr="00267705">
        <w:rPr>
          <w:sz w:val="28"/>
        </w:rPr>
        <w:t>менеджера :</w:t>
      </w:r>
      <w:proofErr w:type="gramEnd"/>
      <w:r w:rsidRPr="00267705">
        <w:rPr>
          <w:sz w:val="28"/>
        </w:rPr>
        <w:t xml:space="preserve"> практическое руководство / С. Щербаков. — 2-е изд.  — Санкт-</w:t>
      </w:r>
      <w:proofErr w:type="gramStart"/>
      <w:r w:rsidRPr="00267705">
        <w:rPr>
          <w:sz w:val="28"/>
        </w:rPr>
        <w:t>Петербург :</w:t>
      </w:r>
      <w:proofErr w:type="gramEnd"/>
      <w:r w:rsidRPr="00267705">
        <w:rPr>
          <w:sz w:val="28"/>
        </w:rPr>
        <w:t xml:space="preserve"> Питер, 2017. — 320 с.  — (Деловой бестселлер). — ISBN 978-5-496-03019-9. — ЭБС Znanium.com. — URL: https://znanium.com/catalog/product/1789508 (дата обращения: 26.12.2022). — </w:t>
      </w:r>
      <w:proofErr w:type="gramStart"/>
      <w:r w:rsidRPr="00267705">
        <w:rPr>
          <w:sz w:val="28"/>
        </w:rPr>
        <w:t>Текст :</w:t>
      </w:r>
      <w:proofErr w:type="gramEnd"/>
      <w:r w:rsidRPr="00267705">
        <w:rPr>
          <w:sz w:val="28"/>
        </w:rPr>
        <w:t xml:space="preserve"> электронный.</w:t>
      </w:r>
      <w:r w:rsidR="008A74EE" w:rsidRPr="00267705">
        <w:rPr>
          <w:rStyle w:val="addmd"/>
          <w:rFonts w:eastAsiaTheme="majorEastAsia"/>
          <w:color w:val="333333"/>
          <w:sz w:val="28"/>
          <w:szCs w:val="28"/>
          <w:shd w:val="clear" w:color="auto" w:fill="FFFFFF"/>
        </w:rPr>
        <w:t xml:space="preserve"> </w:t>
      </w:r>
    </w:p>
    <w:p w:rsidR="00EA4E9B" w:rsidRDefault="00EA4E9B" w:rsidP="008E5CC7">
      <w:pPr>
        <w:spacing w:after="240"/>
        <w:jc w:val="both"/>
        <w:rPr>
          <w:b/>
          <w:sz w:val="28"/>
          <w:szCs w:val="28"/>
        </w:rPr>
      </w:pPr>
    </w:p>
    <w:p w:rsidR="008E5CC7" w:rsidRPr="00B455A5" w:rsidRDefault="008E5CC7" w:rsidP="008E5CC7">
      <w:pPr>
        <w:spacing w:after="240"/>
        <w:jc w:val="both"/>
        <w:rPr>
          <w:sz w:val="28"/>
          <w:szCs w:val="28"/>
        </w:rPr>
      </w:pPr>
      <w:r w:rsidRPr="008E5CC7">
        <w:rPr>
          <w:b/>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267705" w:rsidRDefault="00267705" w:rsidP="00267705">
      <w:pPr>
        <w:spacing w:line="360" w:lineRule="auto"/>
        <w:rPr>
          <w:b/>
          <w:sz w:val="28"/>
          <w:szCs w:val="28"/>
        </w:rPr>
      </w:pPr>
      <w:r>
        <w:rPr>
          <w:b/>
          <w:sz w:val="28"/>
          <w:szCs w:val="28"/>
        </w:rPr>
        <w:t>Базы данных, информационно-справочные и поисковые системы:</w:t>
      </w:r>
    </w:p>
    <w:p w:rsidR="00267705" w:rsidRDefault="00267705" w:rsidP="00267705">
      <w:pPr>
        <w:spacing w:line="360" w:lineRule="auto"/>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rsidR="00267705" w:rsidRDefault="00267705" w:rsidP="00267705">
      <w:pPr>
        <w:spacing w:line="360" w:lineRule="auto"/>
        <w:rPr>
          <w:sz w:val="28"/>
          <w:szCs w:val="28"/>
        </w:rPr>
      </w:pPr>
      <w:r>
        <w:rPr>
          <w:sz w:val="28"/>
          <w:szCs w:val="28"/>
        </w:rPr>
        <w:t xml:space="preserve">2.  </w:t>
      </w:r>
      <w:r>
        <w:rPr>
          <w:sz w:val="28"/>
          <w:szCs w:val="28"/>
        </w:rPr>
        <w:tab/>
        <w:t xml:space="preserve">   Электронные ресурсы БИК:</w:t>
      </w:r>
    </w:p>
    <w:p w:rsidR="00267705" w:rsidRDefault="00267705" w:rsidP="00267705">
      <w:pPr>
        <w:spacing w:line="360" w:lineRule="auto"/>
        <w:ind w:left="426"/>
        <w:jc w:val="both"/>
        <w:rPr>
          <w:sz w:val="28"/>
          <w:szCs w:val="28"/>
        </w:rPr>
      </w:pPr>
      <w:r>
        <w:rPr>
          <w:sz w:val="28"/>
          <w:szCs w:val="28"/>
        </w:rPr>
        <w:t>•</w:t>
      </w:r>
      <w:r>
        <w:rPr>
          <w:sz w:val="28"/>
          <w:szCs w:val="28"/>
        </w:rPr>
        <w:tab/>
        <w:t>Электронная библиотека Финансового университета (ЭБ) http://elib.fa.ru/</w:t>
      </w:r>
    </w:p>
    <w:p w:rsidR="00267705" w:rsidRDefault="00267705" w:rsidP="00267705">
      <w:pPr>
        <w:spacing w:line="360" w:lineRule="auto"/>
        <w:ind w:left="426"/>
        <w:jc w:val="both"/>
        <w:rPr>
          <w:sz w:val="28"/>
          <w:szCs w:val="28"/>
        </w:rPr>
      </w:pPr>
      <w:r>
        <w:rPr>
          <w:sz w:val="28"/>
          <w:szCs w:val="28"/>
        </w:rPr>
        <w:t>•</w:t>
      </w:r>
      <w:r>
        <w:rPr>
          <w:sz w:val="28"/>
          <w:szCs w:val="28"/>
        </w:rPr>
        <w:tab/>
        <w:t>Электронно-библиотечная система BOOK.RU http://www.book.ru</w:t>
      </w:r>
    </w:p>
    <w:p w:rsidR="00267705" w:rsidRDefault="00267705" w:rsidP="00267705">
      <w:pPr>
        <w:spacing w:line="360" w:lineRule="auto"/>
        <w:ind w:left="426"/>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rsidR="00267705" w:rsidRDefault="00267705" w:rsidP="00267705">
      <w:pPr>
        <w:spacing w:line="360" w:lineRule="auto"/>
        <w:ind w:left="426"/>
        <w:jc w:val="both"/>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rsidR="00267705" w:rsidRDefault="00267705" w:rsidP="00267705">
      <w:pPr>
        <w:spacing w:line="360" w:lineRule="auto"/>
        <w:ind w:left="426"/>
        <w:jc w:val="both"/>
        <w:rPr>
          <w:sz w:val="28"/>
          <w:szCs w:val="28"/>
        </w:rPr>
      </w:pPr>
      <w:r>
        <w:rPr>
          <w:sz w:val="28"/>
          <w:szCs w:val="28"/>
        </w:rPr>
        <w:t>•</w:t>
      </w:r>
      <w:r>
        <w:rPr>
          <w:sz w:val="28"/>
          <w:szCs w:val="28"/>
        </w:rPr>
        <w:tab/>
        <w:t>Электронно-библиотечная система издательства «ЮРАЙТ» https://urait.ru/</w:t>
      </w:r>
    </w:p>
    <w:p w:rsidR="00267705" w:rsidRDefault="00267705" w:rsidP="00267705">
      <w:pPr>
        <w:spacing w:line="360" w:lineRule="auto"/>
        <w:ind w:left="426"/>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rsidR="00267705" w:rsidRDefault="00267705" w:rsidP="00267705">
      <w:pPr>
        <w:spacing w:line="360" w:lineRule="auto"/>
        <w:ind w:left="426"/>
        <w:jc w:val="both"/>
        <w:rPr>
          <w:sz w:val="28"/>
          <w:szCs w:val="28"/>
        </w:rPr>
      </w:pPr>
      <w:r>
        <w:rPr>
          <w:sz w:val="28"/>
          <w:szCs w:val="28"/>
        </w:rPr>
        <w:t>•</w:t>
      </w:r>
      <w:r>
        <w:rPr>
          <w:sz w:val="28"/>
          <w:szCs w:val="28"/>
        </w:rPr>
        <w:tab/>
        <w:t>Электронно-библиотечная система издательства Лань https://e.lanbook.com/</w:t>
      </w:r>
    </w:p>
    <w:p w:rsidR="00267705" w:rsidRDefault="00267705" w:rsidP="00267705">
      <w:pPr>
        <w:spacing w:line="360" w:lineRule="auto"/>
        <w:ind w:left="426"/>
        <w:jc w:val="both"/>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267705" w:rsidRDefault="00267705" w:rsidP="00267705">
      <w:pPr>
        <w:spacing w:line="360" w:lineRule="auto"/>
        <w:ind w:left="426"/>
        <w:jc w:val="both"/>
        <w:rPr>
          <w:sz w:val="28"/>
          <w:szCs w:val="28"/>
        </w:rPr>
      </w:pPr>
      <w:r>
        <w:rPr>
          <w:sz w:val="28"/>
          <w:szCs w:val="28"/>
        </w:rPr>
        <w:t>•</w:t>
      </w:r>
      <w:r>
        <w:rPr>
          <w:sz w:val="28"/>
          <w:szCs w:val="28"/>
        </w:rPr>
        <w:tab/>
        <w:t>Электронная библиотека Издательского дома «Гребенников» https://grebennikon.ru/</w:t>
      </w:r>
    </w:p>
    <w:p w:rsidR="00267705" w:rsidRDefault="00267705" w:rsidP="00267705">
      <w:pPr>
        <w:spacing w:line="360" w:lineRule="auto"/>
        <w:ind w:left="426"/>
        <w:jc w:val="both"/>
        <w:rPr>
          <w:sz w:val="28"/>
          <w:szCs w:val="28"/>
        </w:rPr>
      </w:pPr>
      <w:r>
        <w:rPr>
          <w:sz w:val="28"/>
          <w:szCs w:val="28"/>
        </w:rPr>
        <w:t>•</w:t>
      </w:r>
      <w:r>
        <w:rPr>
          <w:sz w:val="28"/>
          <w:szCs w:val="28"/>
        </w:rPr>
        <w:tab/>
        <w:t xml:space="preserve">Научная электронная библиотека eLibrary.ru http://elibrary.ru  </w:t>
      </w:r>
    </w:p>
    <w:p w:rsidR="00267705" w:rsidRDefault="00267705" w:rsidP="00267705">
      <w:pPr>
        <w:spacing w:line="360" w:lineRule="auto"/>
        <w:ind w:left="426"/>
        <w:jc w:val="both"/>
        <w:rPr>
          <w:sz w:val="28"/>
          <w:szCs w:val="28"/>
        </w:rPr>
      </w:pPr>
      <w:r>
        <w:rPr>
          <w:sz w:val="28"/>
          <w:szCs w:val="28"/>
        </w:rPr>
        <w:t>•</w:t>
      </w:r>
      <w:r>
        <w:rPr>
          <w:sz w:val="28"/>
          <w:szCs w:val="28"/>
        </w:rPr>
        <w:tab/>
        <w:t>Национальная электронная библиотека http://нэб.рф/</w:t>
      </w:r>
    </w:p>
    <w:p w:rsidR="00267705" w:rsidRDefault="00267705" w:rsidP="00267705">
      <w:pPr>
        <w:spacing w:line="360" w:lineRule="auto"/>
        <w:ind w:left="426"/>
        <w:jc w:val="both"/>
        <w:rPr>
          <w:sz w:val="28"/>
          <w:szCs w:val="28"/>
          <w:lang w:val="en-US"/>
        </w:rPr>
      </w:pPr>
      <w:r>
        <w:rPr>
          <w:sz w:val="28"/>
          <w:szCs w:val="28"/>
          <w:lang w:val="en-US"/>
        </w:rPr>
        <w:t>•</w:t>
      </w:r>
      <w:r>
        <w:rPr>
          <w:sz w:val="28"/>
          <w:szCs w:val="28"/>
          <w:lang w:val="en-US"/>
        </w:rPr>
        <w:tab/>
        <w:t>Academic Reference http://ar.cnki.net/ACADREF</w:t>
      </w:r>
    </w:p>
    <w:p w:rsidR="00267705" w:rsidRDefault="00267705" w:rsidP="00267705">
      <w:pPr>
        <w:spacing w:line="360" w:lineRule="auto"/>
        <w:ind w:left="426"/>
        <w:jc w:val="both"/>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rsidR="00267705" w:rsidRDefault="00267705" w:rsidP="00267705">
      <w:pPr>
        <w:spacing w:line="360" w:lineRule="auto"/>
        <w:ind w:left="426"/>
        <w:jc w:val="both"/>
        <w:rPr>
          <w:sz w:val="28"/>
          <w:szCs w:val="28"/>
        </w:rPr>
      </w:pPr>
      <w:r>
        <w:rPr>
          <w:sz w:val="28"/>
          <w:szCs w:val="28"/>
        </w:rPr>
        <w:t>•</w:t>
      </w:r>
      <w:r>
        <w:rPr>
          <w:sz w:val="28"/>
          <w:szCs w:val="28"/>
        </w:rPr>
        <w:tab/>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rsidR="00267705" w:rsidRDefault="00267705" w:rsidP="00267705">
      <w:pPr>
        <w:spacing w:line="360" w:lineRule="auto"/>
        <w:ind w:left="426"/>
        <w:jc w:val="both"/>
        <w:rPr>
          <w:sz w:val="28"/>
          <w:szCs w:val="28"/>
          <w:lang w:val="en-US"/>
        </w:rPr>
      </w:pPr>
      <w:r>
        <w:rPr>
          <w:sz w:val="28"/>
          <w:szCs w:val="28"/>
          <w:lang w:val="en-US"/>
        </w:rPr>
        <w:t>•</w:t>
      </w:r>
      <w:r>
        <w:rPr>
          <w:sz w:val="28"/>
          <w:szCs w:val="28"/>
          <w:lang w:val="en-US"/>
        </w:rPr>
        <w:tab/>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rsidR="00267705" w:rsidRDefault="00267705" w:rsidP="00267705">
      <w:pPr>
        <w:spacing w:line="360" w:lineRule="auto"/>
        <w:ind w:left="426"/>
        <w:jc w:val="both"/>
        <w:rPr>
          <w:sz w:val="28"/>
          <w:szCs w:val="28"/>
          <w:lang w:val="en-US"/>
        </w:rPr>
      </w:pPr>
      <w:r>
        <w:rPr>
          <w:sz w:val="28"/>
          <w:szCs w:val="28"/>
          <w:lang w:val="en-US"/>
        </w:rPr>
        <w:t>•</w:t>
      </w:r>
      <w:r>
        <w:rPr>
          <w:sz w:val="28"/>
          <w:szCs w:val="28"/>
          <w:lang w:val="en-US"/>
        </w:rPr>
        <w:tab/>
        <w:t>JSTOR Arts &amp; Sciences I Collection http://jstor.org</w:t>
      </w:r>
    </w:p>
    <w:p w:rsidR="00267705" w:rsidRDefault="00267705" w:rsidP="00267705">
      <w:pPr>
        <w:spacing w:line="360" w:lineRule="auto"/>
        <w:ind w:left="426"/>
        <w:jc w:val="both"/>
        <w:rPr>
          <w:sz w:val="28"/>
          <w:szCs w:val="28"/>
          <w:lang w:val="en-US"/>
        </w:rPr>
      </w:pPr>
      <w:r>
        <w:rPr>
          <w:sz w:val="28"/>
          <w:szCs w:val="28"/>
          <w:lang w:val="en-US"/>
        </w:rPr>
        <w:t>•</w:t>
      </w:r>
      <w:r>
        <w:rPr>
          <w:sz w:val="28"/>
          <w:szCs w:val="28"/>
          <w:lang w:val="en-US"/>
        </w:rPr>
        <w:tab/>
        <w:t>Oxford Scholarship Online https://oxford.universitypressscholarship.com/</w:t>
      </w:r>
    </w:p>
    <w:p w:rsidR="00267705" w:rsidRDefault="00267705" w:rsidP="00267705">
      <w:pPr>
        <w:spacing w:line="360" w:lineRule="auto"/>
        <w:ind w:left="426"/>
        <w:jc w:val="both"/>
        <w:rPr>
          <w:sz w:val="28"/>
          <w:szCs w:val="28"/>
        </w:rPr>
      </w:pPr>
      <w:r>
        <w:rPr>
          <w:sz w:val="28"/>
          <w:szCs w:val="28"/>
        </w:rPr>
        <w:t>•</w:t>
      </w:r>
      <w:r>
        <w:rPr>
          <w:sz w:val="28"/>
          <w:szCs w:val="28"/>
        </w:rPr>
        <w:tab/>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rsidR="00267705" w:rsidRDefault="00267705" w:rsidP="00267705">
      <w:pPr>
        <w:spacing w:line="360" w:lineRule="auto"/>
        <w:ind w:left="426"/>
        <w:jc w:val="both"/>
        <w:rPr>
          <w:sz w:val="28"/>
          <w:szCs w:val="28"/>
        </w:rPr>
      </w:pPr>
      <w:r>
        <w:rPr>
          <w:sz w:val="28"/>
          <w:szCs w:val="28"/>
        </w:rPr>
        <w:lastRenderedPageBreak/>
        <w:t>•</w:t>
      </w:r>
      <w:r>
        <w:rPr>
          <w:sz w:val="28"/>
          <w:szCs w:val="28"/>
        </w:rPr>
        <w:tab/>
      </w:r>
      <w:proofErr w:type="spellStart"/>
      <w:r>
        <w:rPr>
          <w:sz w:val="28"/>
          <w:szCs w:val="28"/>
        </w:rPr>
        <w:t>Scopus</w:t>
      </w:r>
      <w:proofErr w:type="spellEnd"/>
      <w:r>
        <w:rPr>
          <w:sz w:val="28"/>
          <w:szCs w:val="28"/>
        </w:rPr>
        <w:t xml:space="preserve"> https://www.scopus.com</w:t>
      </w:r>
    </w:p>
    <w:p w:rsidR="00267705" w:rsidRDefault="00267705" w:rsidP="00267705">
      <w:pPr>
        <w:spacing w:line="360" w:lineRule="auto"/>
        <w:ind w:left="426"/>
        <w:jc w:val="both"/>
        <w:rPr>
          <w:sz w:val="28"/>
          <w:szCs w:val="28"/>
        </w:rPr>
      </w:pPr>
      <w:r>
        <w:rPr>
          <w:sz w:val="28"/>
          <w:szCs w:val="28"/>
        </w:rPr>
        <w:t>•</w:t>
      </w:r>
      <w:r>
        <w:rPr>
          <w:sz w:val="28"/>
          <w:szCs w:val="28"/>
        </w:rPr>
        <w:tab/>
        <w:t xml:space="preserve">Электронная коллекция книг издательства </w:t>
      </w:r>
      <w:proofErr w:type="spellStart"/>
      <w:r>
        <w:rPr>
          <w:sz w:val="28"/>
          <w:szCs w:val="28"/>
        </w:rPr>
        <w:t>Springer</w:t>
      </w:r>
      <w:proofErr w:type="spellEnd"/>
      <w:r>
        <w:rPr>
          <w:sz w:val="28"/>
          <w:szCs w:val="28"/>
        </w:rPr>
        <w:t xml:space="preserve">: </w:t>
      </w:r>
      <w:proofErr w:type="spellStart"/>
      <w:r>
        <w:rPr>
          <w:sz w:val="28"/>
          <w:szCs w:val="28"/>
        </w:rPr>
        <w:t>Springer</w:t>
      </w:r>
      <w:proofErr w:type="spellEnd"/>
      <w:r>
        <w:rPr>
          <w:sz w:val="28"/>
          <w:szCs w:val="28"/>
        </w:rPr>
        <w:t xml:space="preserve"> </w:t>
      </w:r>
      <w:proofErr w:type="spellStart"/>
      <w:r>
        <w:rPr>
          <w:sz w:val="28"/>
          <w:szCs w:val="28"/>
        </w:rPr>
        <w:t>eBooks</w:t>
      </w:r>
      <w:proofErr w:type="spellEnd"/>
      <w:r>
        <w:rPr>
          <w:sz w:val="28"/>
          <w:szCs w:val="28"/>
        </w:rPr>
        <w:t xml:space="preserve"> http://link.springer.com/</w:t>
      </w:r>
    </w:p>
    <w:p w:rsidR="00267705" w:rsidRDefault="00267705" w:rsidP="00267705">
      <w:pPr>
        <w:spacing w:line="360" w:lineRule="auto"/>
        <w:ind w:left="426"/>
        <w:jc w:val="both"/>
        <w:rPr>
          <w:sz w:val="28"/>
          <w:szCs w:val="28"/>
        </w:rPr>
      </w:pPr>
      <w:r>
        <w:rPr>
          <w:sz w:val="28"/>
          <w:szCs w:val="28"/>
        </w:rPr>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rsidR="00267705" w:rsidRDefault="00267705" w:rsidP="00267705">
      <w:pPr>
        <w:spacing w:line="360" w:lineRule="auto"/>
        <w:ind w:left="426"/>
        <w:jc w:val="both"/>
        <w:rPr>
          <w:sz w:val="28"/>
          <w:szCs w:val="28"/>
        </w:rPr>
      </w:pPr>
      <w:r>
        <w:rPr>
          <w:sz w:val="28"/>
          <w:szCs w:val="28"/>
        </w:rPr>
        <w:t>•</w:t>
      </w:r>
      <w:r>
        <w:rPr>
          <w:sz w:val="28"/>
          <w:szCs w:val="28"/>
        </w:rPr>
        <w:tab/>
        <w:t>Электронная библиотека «Русская история» http://history-lib.ru/</w:t>
      </w:r>
    </w:p>
    <w:p w:rsidR="00267705" w:rsidRDefault="00267705" w:rsidP="00267705">
      <w:pPr>
        <w:spacing w:line="360" w:lineRule="auto"/>
        <w:ind w:left="426"/>
        <w:jc w:val="both"/>
        <w:rPr>
          <w:sz w:val="28"/>
          <w:szCs w:val="28"/>
        </w:rPr>
      </w:pPr>
      <w:r>
        <w:rPr>
          <w:sz w:val="28"/>
          <w:szCs w:val="28"/>
        </w:rPr>
        <w:t>•</w:t>
      </w:r>
      <w:r>
        <w:rPr>
          <w:sz w:val="28"/>
          <w:szCs w:val="28"/>
        </w:rPr>
        <w:tab/>
        <w:t>Электронная библиотека (электронный читальный зал) Президентской библиотеки им. Б.Н. Ельцина https://www.prlib.ru/</w:t>
      </w:r>
    </w:p>
    <w:p w:rsidR="00267705" w:rsidRDefault="00267705" w:rsidP="00267705">
      <w:pPr>
        <w:spacing w:line="360" w:lineRule="auto"/>
        <w:ind w:left="426"/>
        <w:jc w:val="both"/>
        <w:rPr>
          <w:sz w:val="28"/>
          <w:szCs w:val="28"/>
        </w:rPr>
      </w:pPr>
      <w:r>
        <w:rPr>
          <w:sz w:val="28"/>
          <w:szCs w:val="28"/>
        </w:rPr>
        <w:t>•</w:t>
      </w:r>
      <w:r>
        <w:rPr>
          <w:sz w:val="28"/>
          <w:szCs w:val="28"/>
        </w:rPr>
        <w:tab/>
        <w:t>Университетская информационная система РОССИЯ (УИС РОССИЯ) https://uisrussia.msu.ru/</w:t>
      </w:r>
    </w:p>
    <w:p w:rsidR="00267705" w:rsidRDefault="00267705" w:rsidP="00267705">
      <w:pPr>
        <w:spacing w:line="360" w:lineRule="auto"/>
        <w:ind w:left="426"/>
        <w:jc w:val="both"/>
        <w:rPr>
          <w:sz w:val="28"/>
          <w:szCs w:val="28"/>
        </w:rPr>
      </w:pPr>
      <w:r>
        <w:rPr>
          <w:sz w:val="28"/>
          <w:szCs w:val="28"/>
        </w:rPr>
        <w:t>•</w:t>
      </w:r>
      <w:r>
        <w:rPr>
          <w:sz w:val="28"/>
          <w:szCs w:val="28"/>
        </w:rPr>
        <w:tab/>
        <w:t>Цифровой архив научных журналов: http://arch.neicon.ru/xmlui/</w:t>
      </w:r>
    </w:p>
    <w:p w:rsidR="00267705" w:rsidRDefault="00267705" w:rsidP="00267705">
      <w:pPr>
        <w:spacing w:line="360" w:lineRule="auto"/>
        <w:ind w:left="709"/>
        <w:rPr>
          <w:sz w:val="28"/>
          <w:szCs w:val="28"/>
          <w:lang w:val="en-US"/>
        </w:rPr>
      </w:pPr>
      <w:r>
        <w:rPr>
          <w:sz w:val="28"/>
          <w:szCs w:val="28"/>
          <w:lang w:val="en-US"/>
        </w:rPr>
        <w:t>- Annual Reviews</w:t>
      </w:r>
    </w:p>
    <w:p w:rsidR="00267705" w:rsidRDefault="00267705" w:rsidP="00267705">
      <w:pPr>
        <w:spacing w:line="360" w:lineRule="auto"/>
        <w:ind w:left="709"/>
        <w:rPr>
          <w:sz w:val="28"/>
          <w:szCs w:val="28"/>
          <w:lang w:val="en-US"/>
        </w:rPr>
      </w:pPr>
      <w:r>
        <w:rPr>
          <w:sz w:val="28"/>
          <w:szCs w:val="28"/>
          <w:lang w:val="en-US"/>
        </w:rPr>
        <w:t>- Cambridge University Press</w:t>
      </w:r>
    </w:p>
    <w:p w:rsidR="00267705" w:rsidRDefault="00267705" w:rsidP="00267705">
      <w:pPr>
        <w:spacing w:line="360" w:lineRule="auto"/>
        <w:ind w:left="709"/>
        <w:rPr>
          <w:sz w:val="28"/>
          <w:szCs w:val="28"/>
          <w:lang w:val="en-US"/>
        </w:rPr>
      </w:pPr>
      <w:r>
        <w:rPr>
          <w:sz w:val="28"/>
          <w:szCs w:val="28"/>
          <w:lang w:val="en-US"/>
        </w:rPr>
        <w:t>- The Institute of Physics (IOP) Publishing</w:t>
      </w:r>
    </w:p>
    <w:p w:rsidR="00267705" w:rsidRDefault="00267705" w:rsidP="00267705">
      <w:pPr>
        <w:spacing w:line="360" w:lineRule="auto"/>
        <w:ind w:left="709"/>
        <w:rPr>
          <w:sz w:val="28"/>
          <w:szCs w:val="28"/>
          <w:lang w:val="en-US"/>
        </w:rPr>
      </w:pPr>
      <w:r>
        <w:rPr>
          <w:sz w:val="28"/>
          <w:szCs w:val="28"/>
          <w:lang w:val="en-US"/>
        </w:rPr>
        <w:t xml:space="preserve">- Nature  </w:t>
      </w:r>
    </w:p>
    <w:p w:rsidR="00267705" w:rsidRDefault="00267705" w:rsidP="00267705">
      <w:pPr>
        <w:spacing w:line="360" w:lineRule="auto"/>
        <w:ind w:left="709"/>
        <w:rPr>
          <w:sz w:val="28"/>
          <w:szCs w:val="28"/>
          <w:lang w:val="en-US"/>
        </w:rPr>
      </w:pPr>
      <w:r>
        <w:rPr>
          <w:sz w:val="28"/>
          <w:szCs w:val="28"/>
          <w:lang w:val="en-US"/>
        </w:rPr>
        <w:t>- Oxford University Press</w:t>
      </w:r>
    </w:p>
    <w:p w:rsidR="00267705" w:rsidRDefault="00267705" w:rsidP="00267705">
      <w:pPr>
        <w:spacing w:line="360" w:lineRule="auto"/>
        <w:ind w:left="709"/>
        <w:rPr>
          <w:sz w:val="28"/>
          <w:szCs w:val="28"/>
          <w:lang w:val="en-US"/>
        </w:rPr>
      </w:pPr>
      <w:r>
        <w:rPr>
          <w:sz w:val="28"/>
          <w:szCs w:val="28"/>
          <w:lang w:val="en-US"/>
        </w:rPr>
        <w:t>- Royal Society of Chemistry</w:t>
      </w:r>
    </w:p>
    <w:p w:rsidR="00267705" w:rsidRDefault="00267705" w:rsidP="00267705">
      <w:pPr>
        <w:spacing w:line="360" w:lineRule="auto"/>
        <w:ind w:left="709"/>
        <w:rPr>
          <w:sz w:val="28"/>
          <w:szCs w:val="28"/>
          <w:lang w:val="en-US"/>
        </w:rPr>
      </w:pPr>
      <w:r>
        <w:rPr>
          <w:sz w:val="28"/>
          <w:szCs w:val="28"/>
          <w:lang w:val="en-US"/>
        </w:rPr>
        <w:t>- SAGE Publications</w:t>
      </w:r>
    </w:p>
    <w:p w:rsidR="00267705" w:rsidRDefault="00267705" w:rsidP="00267705">
      <w:pPr>
        <w:spacing w:line="360" w:lineRule="auto"/>
        <w:ind w:left="709"/>
        <w:rPr>
          <w:sz w:val="28"/>
          <w:szCs w:val="28"/>
          <w:lang w:val="en-US"/>
        </w:rPr>
      </w:pPr>
      <w:r>
        <w:rPr>
          <w:sz w:val="28"/>
          <w:szCs w:val="28"/>
          <w:lang w:val="en-US"/>
        </w:rPr>
        <w:t>- Science</w:t>
      </w:r>
    </w:p>
    <w:p w:rsidR="00833035" w:rsidRPr="002552CB" w:rsidRDefault="00267705" w:rsidP="00267705">
      <w:pPr>
        <w:pStyle w:val="a8"/>
        <w:tabs>
          <w:tab w:val="left" w:pos="851"/>
        </w:tabs>
        <w:ind w:left="709"/>
        <w:jc w:val="both"/>
        <w:rPr>
          <w:color w:val="0D0D0D" w:themeColor="text1" w:themeTint="F2"/>
          <w:sz w:val="28"/>
          <w:szCs w:val="28"/>
          <w:u w:val="single"/>
          <w:lang w:val="en-US"/>
        </w:rPr>
      </w:pPr>
      <w:r>
        <w:rPr>
          <w:sz w:val="28"/>
          <w:szCs w:val="28"/>
          <w:lang w:val="en-US"/>
        </w:rPr>
        <w:t>- Taylor &amp; Francis Group</w:t>
      </w:r>
    </w:p>
    <w:p w:rsidR="00A83968" w:rsidRPr="002552CB" w:rsidRDefault="00A83968" w:rsidP="00A83968">
      <w:pPr>
        <w:pStyle w:val="a8"/>
        <w:tabs>
          <w:tab w:val="left" w:pos="851"/>
        </w:tabs>
        <w:ind w:left="0"/>
        <w:jc w:val="both"/>
        <w:rPr>
          <w:sz w:val="20"/>
          <w:szCs w:val="28"/>
          <w:lang w:val="en-US"/>
        </w:rPr>
      </w:pPr>
    </w:p>
    <w:p w:rsidR="00833035" w:rsidRPr="0072191A" w:rsidRDefault="00833035" w:rsidP="00B62BD5">
      <w:pPr>
        <w:pStyle w:val="1"/>
        <w:spacing w:before="0"/>
        <w:jc w:val="both"/>
        <w:rPr>
          <w:rFonts w:ascii="Times New Roman" w:hAnsi="Times New Roman" w:cs="Times New Roman"/>
          <w:sz w:val="28"/>
          <w:szCs w:val="28"/>
        </w:rPr>
      </w:pPr>
      <w:r w:rsidRPr="0072191A">
        <w:rPr>
          <w:rFonts w:ascii="Times New Roman" w:hAnsi="Times New Roman" w:cs="Times New Roman"/>
          <w:sz w:val="28"/>
          <w:szCs w:val="28"/>
        </w:rPr>
        <w:t>10. Методические указания для обучающихся по освоению дисциплины</w:t>
      </w:r>
    </w:p>
    <w:p w:rsidR="00B62BD5" w:rsidRPr="0072191A" w:rsidRDefault="006A3B17" w:rsidP="00267705">
      <w:pPr>
        <w:keepNext/>
        <w:widowControl w:val="0"/>
        <w:autoSpaceDE w:val="0"/>
        <w:autoSpaceDN w:val="0"/>
        <w:spacing w:after="240" w:line="360" w:lineRule="auto"/>
        <w:ind w:firstLine="709"/>
        <w:jc w:val="both"/>
        <w:outlineLvl w:val="0"/>
        <w:rPr>
          <w:rFonts w:eastAsia="Calibri"/>
          <w:bCs/>
          <w:kern w:val="32"/>
          <w:sz w:val="28"/>
          <w:szCs w:val="28"/>
          <w:lang w:bidi="ru-RU"/>
        </w:rPr>
      </w:pPr>
      <w:r w:rsidRPr="0072191A">
        <w:rPr>
          <w:rFonts w:eastAsia="Calibri"/>
          <w:bCs/>
          <w:kern w:val="32"/>
          <w:sz w:val="28"/>
          <w:szCs w:val="28"/>
          <w:lang w:bidi="ru-RU"/>
        </w:rPr>
        <w:t>Методические указания для обучающихся по освоению дисциплины</w:t>
      </w:r>
      <w:r w:rsidRPr="0072191A">
        <w:rPr>
          <w:rFonts w:eastAsia="Calibri"/>
          <w:bCs/>
          <w:kern w:val="32"/>
          <w:sz w:val="28"/>
          <w:szCs w:val="28"/>
          <w:lang w:bidi="ru-RU"/>
        </w:rPr>
        <w:br/>
        <w:t>утверждены Приказом Финансового университета</w:t>
      </w:r>
      <w:r w:rsidR="008F1DCC" w:rsidRPr="0072191A">
        <w:rPr>
          <w:rFonts w:eastAsia="Calibri"/>
          <w:bCs/>
          <w:kern w:val="32"/>
          <w:sz w:val="28"/>
          <w:szCs w:val="28"/>
          <w:lang w:bidi="ru-RU"/>
        </w:rPr>
        <w:t xml:space="preserve"> от 11.05.2021 №1040/о</w:t>
      </w:r>
      <w:r w:rsidRPr="0072191A">
        <w:rPr>
          <w:rFonts w:eastAsia="Calibri"/>
          <w:bCs/>
          <w:kern w:val="32"/>
          <w:sz w:val="28"/>
          <w:szCs w:val="28"/>
          <w:lang w:bidi="ru-RU"/>
        </w:rPr>
        <w:t xml:space="preserve"> </w:t>
      </w:r>
      <w:r w:rsidRPr="0072191A">
        <w:rPr>
          <w:rFonts w:eastAsia="Calibri"/>
          <w:bCs/>
          <w:kern w:val="32"/>
          <w:sz w:val="28"/>
          <w:szCs w:val="28"/>
          <w:lang w:bidi="ru-RU"/>
        </w:rPr>
        <w:br/>
        <w:t>«</w:t>
      </w:r>
      <w:r w:rsidR="00495222" w:rsidRPr="0072191A">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72191A">
        <w:rPr>
          <w:rFonts w:eastAsia="Calibri"/>
          <w:bCs/>
          <w:kern w:val="32"/>
          <w:sz w:val="28"/>
          <w:szCs w:val="28"/>
          <w:lang w:bidi="ru-RU"/>
        </w:rPr>
        <w:t>бакалавриат</w:t>
      </w:r>
      <w:proofErr w:type="spellEnd"/>
      <w:r w:rsidR="00495222" w:rsidRPr="0072191A">
        <w:rPr>
          <w:rFonts w:eastAsia="Calibri"/>
          <w:bCs/>
          <w:kern w:val="32"/>
          <w:sz w:val="28"/>
          <w:szCs w:val="28"/>
          <w:lang w:bidi="ru-RU"/>
        </w:rPr>
        <w:t xml:space="preserve"> и магистратуры в </w:t>
      </w:r>
      <w:proofErr w:type="spellStart"/>
      <w:r w:rsidR="00495222" w:rsidRPr="0072191A">
        <w:rPr>
          <w:rFonts w:eastAsia="Calibri"/>
          <w:bCs/>
          <w:kern w:val="32"/>
          <w:sz w:val="28"/>
          <w:szCs w:val="28"/>
          <w:lang w:bidi="ru-RU"/>
        </w:rPr>
        <w:t>Финансововм</w:t>
      </w:r>
      <w:proofErr w:type="spellEnd"/>
      <w:r w:rsidR="00495222" w:rsidRPr="0072191A">
        <w:rPr>
          <w:rFonts w:eastAsia="Calibri"/>
          <w:bCs/>
          <w:kern w:val="32"/>
          <w:sz w:val="28"/>
          <w:szCs w:val="28"/>
          <w:lang w:bidi="ru-RU"/>
        </w:rPr>
        <w:t xml:space="preserve"> университете</w:t>
      </w:r>
      <w:r w:rsidR="00630B69" w:rsidRPr="0072191A">
        <w:rPr>
          <w:rFonts w:eastAsia="Calibri"/>
          <w:bCs/>
          <w:kern w:val="32"/>
          <w:sz w:val="28"/>
          <w:szCs w:val="28"/>
          <w:lang w:bidi="ru-RU"/>
        </w:rPr>
        <w:t>».</w:t>
      </w:r>
    </w:p>
    <w:p w:rsidR="00EA4E9B" w:rsidRDefault="00EA4E9B" w:rsidP="003323A5">
      <w:pPr>
        <w:spacing w:line="360" w:lineRule="auto"/>
        <w:ind w:firstLine="709"/>
        <w:jc w:val="center"/>
        <w:rPr>
          <w:b/>
          <w:i/>
          <w:sz w:val="28"/>
          <w:szCs w:val="28"/>
        </w:rPr>
      </w:pPr>
    </w:p>
    <w:p w:rsidR="00EA4E9B" w:rsidRDefault="00EA4E9B" w:rsidP="003323A5">
      <w:pPr>
        <w:spacing w:line="360" w:lineRule="auto"/>
        <w:ind w:firstLine="709"/>
        <w:jc w:val="center"/>
        <w:rPr>
          <w:b/>
          <w:i/>
          <w:sz w:val="28"/>
          <w:szCs w:val="28"/>
        </w:rPr>
      </w:pPr>
    </w:p>
    <w:p w:rsidR="00EA4E9B" w:rsidRDefault="00EA4E9B" w:rsidP="003323A5">
      <w:pPr>
        <w:spacing w:line="360" w:lineRule="auto"/>
        <w:ind w:firstLine="709"/>
        <w:jc w:val="center"/>
        <w:rPr>
          <w:b/>
          <w:i/>
          <w:sz w:val="28"/>
          <w:szCs w:val="28"/>
        </w:rPr>
      </w:pPr>
    </w:p>
    <w:p w:rsidR="00EA4E9B" w:rsidRDefault="00EA4E9B" w:rsidP="003323A5">
      <w:pPr>
        <w:spacing w:line="360" w:lineRule="auto"/>
        <w:ind w:firstLine="709"/>
        <w:jc w:val="center"/>
        <w:rPr>
          <w:b/>
          <w:i/>
          <w:sz w:val="28"/>
          <w:szCs w:val="28"/>
        </w:rPr>
      </w:pPr>
    </w:p>
    <w:p w:rsidR="00D85ADF" w:rsidRPr="0072191A" w:rsidRDefault="00C925EE" w:rsidP="003323A5">
      <w:pPr>
        <w:spacing w:line="360" w:lineRule="auto"/>
        <w:ind w:firstLine="709"/>
        <w:jc w:val="center"/>
        <w:rPr>
          <w:b/>
          <w:i/>
          <w:sz w:val="28"/>
          <w:szCs w:val="28"/>
        </w:rPr>
      </w:pPr>
      <w:r w:rsidRPr="0072191A">
        <w:rPr>
          <w:b/>
          <w:i/>
          <w:sz w:val="28"/>
          <w:szCs w:val="28"/>
        </w:rPr>
        <w:lastRenderedPageBreak/>
        <w:t>Рекомендации по презентации результатов иссл</w:t>
      </w:r>
      <w:r w:rsidR="009E6459" w:rsidRPr="0072191A">
        <w:rPr>
          <w:b/>
          <w:i/>
          <w:sz w:val="28"/>
          <w:szCs w:val="28"/>
        </w:rPr>
        <w:t>едовательской работы</w:t>
      </w:r>
      <w:r w:rsidR="003B7290" w:rsidRPr="0072191A">
        <w:rPr>
          <w:b/>
          <w:i/>
          <w:sz w:val="28"/>
          <w:szCs w:val="28"/>
        </w:rPr>
        <w:t xml:space="preserve"> </w:t>
      </w:r>
    </w:p>
    <w:p w:rsidR="009E6459" w:rsidRPr="0072191A" w:rsidRDefault="003B7290" w:rsidP="003323A5">
      <w:pPr>
        <w:spacing w:line="360" w:lineRule="auto"/>
        <w:ind w:firstLine="709"/>
        <w:jc w:val="center"/>
        <w:rPr>
          <w:b/>
          <w:i/>
          <w:sz w:val="28"/>
          <w:szCs w:val="28"/>
        </w:rPr>
      </w:pPr>
      <w:r w:rsidRPr="0072191A">
        <w:rPr>
          <w:b/>
          <w:i/>
          <w:sz w:val="28"/>
          <w:szCs w:val="28"/>
        </w:rPr>
        <w:t xml:space="preserve">(контрольная работа, </w:t>
      </w:r>
      <w:r w:rsidR="00CD729D" w:rsidRPr="0072191A">
        <w:rPr>
          <w:b/>
          <w:i/>
          <w:sz w:val="28"/>
          <w:szCs w:val="28"/>
        </w:rPr>
        <w:t xml:space="preserve">составление глоссария, построение сводных таблиц, </w:t>
      </w:r>
      <w:r w:rsidRPr="0072191A">
        <w:rPr>
          <w:b/>
          <w:i/>
          <w:sz w:val="28"/>
          <w:szCs w:val="28"/>
        </w:rPr>
        <w:t xml:space="preserve">расчетно-аналитическая работа, </w:t>
      </w:r>
      <w:r w:rsidR="008558BD" w:rsidRPr="0072191A">
        <w:rPr>
          <w:b/>
          <w:i/>
          <w:sz w:val="28"/>
          <w:szCs w:val="28"/>
        </w:rPr>
        <w:t xml:space="preserve">расчетно-компьютерная работа, расчетно-графическая работа, </w:t>
      </w:r>
      <w:r w:rsidRPr="0072191A">
        <w:rPr>
          <w:b/>
          <w:i/>
          <w:sz w:val="28"/>
          <w:szCs w:val="28"/>
        </w:rPr>
        <w:t>реферат, домашнее творческое задание</w:t>
      </w:r>
      <w:r w:rsidR="00CD729D" w:rsidRPr="0072191A">
        <w:rPr>
          <w:b/>
          <w:i/>
          <w:sz w:val="28"/>
          <w:szCs w:val="28"/>
        </w:rPr>
        <w:t>, эссе</w:t>
      </w:r>
      <w:r w:rsidRPr="0072191A">
        <w:rPr>
          <w:b/>
          <w:i/>
          <w:sz w:val="28"/>
          <w:szCs w:val="28"/>
        </w:rPr>
        <w:t xml:space="preserve">) </w:t>
      </w:r>
    </w:p>
    <w:p w:rsidR="00806D44" w:rsidRPr="0072191A" w:rsidRDefault="00806D44" w:rsidP="003323A5">
      <w:pPr>
        <w:spacing w:line="360" w:lineRule="auto"/>
        <w:ind w:firstLine="709"/>
        <w:jc w:val="both"/>
        <w:rPr>
          <w:sz w:val="28"/>
          <w:szCs w:val="28"/>
        </w:rPr>
      </w:pPr>
      <w:r w:rsidRPr="0072191A">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8" w:history="1">
        <w:r w:rsidRPr="0072191A">
          <w:rPr>
            <w:rStyle w:val="ad"/>
            <w:sz w:val="28"/>
            <w:szCs w:val="28"/>
          </w:rPr>
          <w:t>http://www.fa.ru/org/div/skp/Pages/pressdocs.aspx</w:t>
        </w:r>
      </w:hyperlink>
    </w:p>
    <w:p w:rsidR="009E6459" w:rsidRPr="0072191A" w:rsidRDefault="009E6459" w:rsidP="003323A5">
      <w:pPr>
        <w:spacing w:line="360" w:lineRule="auto"/>
        <w:ind w:firstLine="709"/>
        <w:jc w:val="both"/>
        <w:rPr>
          <w:sz w:val="28"/>
          <w:szCs w:val="28"/>
        </w:rPr>
      </w:pPr>
      <w:r w:rsidRPr="0072191A">
        <w:rPr>
          <w:sz w:val="28"/>
          <w:szCs w:val="28"/>
        </w:rPr>
        <w:t xml:space="preserve">Минимальный объем </w:t>
      </w:r>
      <w:r w:rsidR="00D24EA1" w:rsidRPr="0072191A">
        <w:rPr>
          <w:sz w:val="28"/>
          <w:szCs w:val="28"/>
        </w:rPr>
        <w:t>презентации</w:t>
      </w:r>
      <w:r w:rsidRPr="0072191A">
        <w:rPr>
          <w:sz w:val="28"/>
          <w:szCs w:val="28"/>
        </w:rPr>
        <w:t xml:space="preserve"> – 10 </w:t>
      </w:r>
      <w:r w:rsidR="00D24EA1" w:rsidRPr="0072191A">
        <w:rPr>
          <w:sz w:val="28"/>
          <w:szCs w:val="28"/>
        </w:rPr>
        <w:t>слайдов</w:t>
      </w:r>
      <w:r w:rsidRPr="0072191A">
        <w:rPr>
          <w:sz w:val="28"/>
          <w:szCs w:val="28"/>
        </w:rPr>
        <w:t xml:space="preserve">. </w:t>
      </w:r>
      <w:r w:rsidR="002D2DEE" w:rsidRPr="0072191A">
        <w:rPr>
          <w:sz w:val="28"/>
          <w:szCs w:val="28"/>
        </w:rPr>
        <w:t>Базовая с</w:t>
      </w:r>
      <w:r w:rsidRPr="0072191A">
        <w:rPr>
          <w:sz w:val="28"/>
          <w:szCs w:val="28"/>
        </w:rPr>
        <w:t xml:space="preserve">труктура </w:t>
      </w:r>
      <w:r w:rsidR="00D24EA1" w:rsidRPr="0072191A">
        <w:rPr>
          <w:sz w:val="28"/>
          <w:szCs w:val="28"/>
        </w:rPr>
        <w:t>презентации</w:t>
      </w:r>
      <w:r w:rsidRPr="0072191A">
        <w:rPr>
          <w:sz w:val="28"/>
          <w:szCs w:val="28"/>
        </w:rPr>
        <w:t xml:space="preserve">: титульный </w:t>
      </w:r>
      <w:r w:rsidR="00EE48B3" w:rsidRPr="0072191A">
        <w:rPr>
          <w:sz w:val="28"/>
          <w:szCs w:val="28"/>
        </w:rPr>
        <w:t>слайд</w:t>
      </w:r>
      <w:r w:rsidR="00365F61" w:rsidRPr="0072191A">
        <w:rPr>
          <w:sz w:val="28"/>
          <w:szCs w:val="28"/>
        </w:rPr>
        <w:t xml:space="preserve"> </w:t>
      </w:r>
      <w:r w:rsidR="00E16EC3" w:rsidRPr="0072191A">
        <w:rPr>
          <w:sz w:val="28"/>
          <w:szCs w:val="28"/>
        </w:rPr>
        <w:t>–</w:t>
      </w:r>
      <w:r w:rsidR="00365F61" w:rsidRPr="0072191A">
        <w:rPr>
          <w:sz w:val="28"/>
          <w:szCs w:val="28"/>
        </w:rPr>
        <w:t xml:space="preserve"> 1</w:t>
      </w:r>
      <w:r w:rsidR="005125BE" w:rsidRPr="0072191A">
        <w:rPr>
          <w:sz w:val="28"/>
          <w:szCs w:val="28"/>
        </w:rPr>
        <w:t>;</w:t>
      </w:r>
      <w:r w:rsidRPr="0072191A">
        <w:rPr>
          <w:sz w:val="28"/>
          <w:szCs w:val="28"/>
        </w:rPr>
        <w:t xml:space="preserve"> </w:t>
      </w:r>
      <w:r w:rsidR="00365F61" w:rsidRPr="0072191A">
        <w:rPr>
          <w:sz w:val="28"/>
          <w:szCs w:val="28"/>
        </w:rPr>
        <w:t xml:space="preserve">обоснование исследования </w:t>
      </w:r>
      <w:r w:rsidR="00E16EC3" w:rsidRPr="0072191A">
        <w:rPr>
          <w:sz w:val="28"/>
          <w:szCs w:val="28"/>
        </w:rPr>
        <w:t xml:space="preserve">– </w:t>
      </w:r>
      <w:r w:rsidR="00365F61" w:rsidRPr="0072191A">
        <w:rPr>
          <w:sz w:val="28"/>
          <w:szCs w:val="28"/>
        </w:rPr>
        <w:t>2</w:t>
      </w:r>
      <w:r w:rsidR="005125BE" w:rsidRPr="0072191A">
        <w:rPr>
          <w:sz w:val="28"/>
          <w:szCs w:val="28"/>
        </w:rPr>
        <w:t>;</w:t>
      </w:r>
      <w:r w:rsidRPr="0072191A">
        <w:rPr>
          <w:sz w:val="28"/>
          <w:szCs w:val="28"/>
        </w:rPr>
        <w:t xml:space="preserve"> </w:t>
      </w:r>
      <w:r w:rsidR="001D3DC4" w:rsidRPr="0072191A">
        <w:rPr>
          <w:sz w:val="28"/>
          <w:szCs w:val="28"/>
        </w:rPr>
        <w:t>результаты работы</w:t>
      </w:r>
      <w:r w:rsidRPr="0072191A">
        <w:rPr>
          <w:sz w:val="28"/>
          <w:szCs w:val="28"/>
        </w:rPr>
        <w:t xml:space="preserve"> </w:t>
      </w:r>
      <w:r w:rsidR="00E16EC3" w:rsidRPr="0072191A">
        <w:rPr>
          <w:sz w:val="28"/>
          <w:szCs w:val="28"/>
        </w:rPr>
        <w:t xml:space="preserve">– </w:t>
      </w:r>
      <w:r w:rsidR="002D2DEE" w:rsidRPr="0072191A">
        <w:rPr>
          <w:sz w:val="28"/>
          <w:szCs w:val="28"/>
        </w:rPr>
        <w:t>4</w:t>
      </w:r>
      <w:r w:rsidR="00E16EC3" w:rsidRPr="0072191A">
        <w:rPr>
          <w:sz w:val="28"/>
          <w:szCs w:val="28"/>
        </w:rPr>
        <w:t xml:space="preserve"> слайд</w:t>
      </w:r>
      <w:r w:rsidR="002D2DEE" w:rsidRPr="0072191A">
        <w:rPr>
          <w:sz w:val="28"/>
          <w:szCs w:val="28"/>
        </w:rPr>
        <w:t>а</w:t>
      </w:r>
      <w:r w:rsidR="005125BE" w:rsidRPr="0072191A">
        <w:rPr>
          <w:sz w:val="28"/>
          <w:szCs w:val="28"/>
        </w:rPr>
        <w:t>;</w:t>
      </w:r>
      <w:r w:rsidRPr="0072191A">
        <w:rPr>
          <w:sz w:val="28"/>
          <w:szCs w:val="28"/>
        </w:rPr>
        <w:t xml:space="preserve"> </w:t>
      </w:r>
      <w:r w:rsidR="005125BE" w:rsidRPr="0072191A">
        <w:rPr>
          <w:sz w:val="28"/>
          <w:szCs w:val="28"/>
        </w:rPr>
        <w:t>процедура исследования</w:t>
      </w:r>
      <w:r w:rsidR="001E7D55" w:rsidRPr="0072191A">
        <w:rPr>
          <w:sz w:val="28"/>
          <w:szCs w:val="28"/>
        </w:rPr>
        <w:t xml:space="preserve"> </w:t>
      </w:r>
      <w:r w:rsidR="005125BE" w:rsidRPr="0072191A">
        <w:rPr>
          <w:sz w:val="28"/>
          <w:szCs w:val="28"/>
        </w:rPr>
        <w:t xml:space="preserve">– 1; </w:t>
      </w:r>
      <w:r w:rsidRPr="0072191A">
        <w:rPr>
          <w:sz w:val="28"/>
          <w:szCs w:val="28"/>
        </w:rPr>
        <w:t>заключение</w:t>
      </w:r>
      <w:r w:rsidR="00E16EC3" w:rsidRPr="0072191A">
        <w:rPr>
          <w:sz w:val="28"/>
          <w:szCs w:val="28"/>
        </w:rPr>
        <w:t xml:space="preserve"> – </w:t>
      </w:r>
      <w:r w:rsidRPr="0072191A">
        <w:rPr>
          <w:sz w:val="28"/>
          <w:szCs w:val="28"/>
        </w:rPr>
        <w:t>1</w:t>
      </w:r>
      <w:r w:rsidR="005125BE" w:rsidRPr="0072191A">
        <w:rPr>
          <w:sz w:val="28"/>
          <w:szCs w:val="28"/>
        </w:rPr>
        <w:t>;</w:t>
      </w:r>
      <w:r w:rsidRPr="0072191A">
        <w:rPr>
          <w:sz w:val="28"/>
          <w:szCs w:val="28"/>
        </w:rPr>
        <w:t xml:space="preserve"> использованн</w:t>
      </w:r>
      <w:r w:rsidR="00E16EC3" w:rsidRPr="0072191A">
        <w:rPr>
          <w:sz w:val="28"/>
          <w:szCs w:val="28"/>
        </w:rPr>
        <w:t>ая</w:t>
      </w:r>
      <w:r w:rsidRPr="0072191A">
        <w:rPr>
          <w:sz w:val="28"/>
          <w:szCs w:val="28"/>
        </w:rPr>
        <w:t xml:space="preserve"> литератур</w:t>
      </w:r>
      <w:r w:rsidR="00E16EC3" w:rsidRPr="0072191A">
        <w:rPr>
          <w:sz w:val="28"/>
          <w:szCs w:val="28"/>
        </w:rPr>
        <w:t>а</w:t>
      </w:r>
      <w:r w:rsidRPr="0072191A">
        <w:rPr>
          <w:sz w:val="28"/>
          <w:szCs w:val="28"/>
        </w:rPr>
        <w:t xml:space="preserve"> </w:t>
      </w:r>
      <w:r w:rsidR="00E16EC3" w:rsidRPr="0072191A">
        <w:rPr>
          <w:sz w:val="28"/>
          <w:szCs w:val="28"/>
        </w:rPr>
        <w:t>и источники</w:t>
      </w:r>
      <w:r w:rsidR="00E53FB8" w:rsidRPr="0072191A">
        <w:rPr>
          <w:sz w:val="28"/>
          <w:szCs w:val="28"/>
        </w:rPr>
        <w:t xml:space="preserve"> – 1 слайд</w:t>
      </w:r>
      <w:r w:rsidRPr="0072191A">
        <w:rPr>
          <w:sz w:val="28"/>
          <w:szCs w:val="28"/>
        </w:rPr>
        <w:t xml:space="preserve">. </w:t>
      </w:r>
    </w:p>
    <w:p w:rsidR="007605E0" w:rsidRPr="0072191A" w:rsidRDefault="007605E0" w:rsidP="003323A5">
      <w:pPr>
        <w:spacing w:line="360" w:lineRule="auto"/>
        <w:ind w:firstLine="709"/>
        <w:jc w:val="both"/>
        <w:rPr>
          <w:sz w:val="28"/>
          <w:szCs w:val="28"/>
        </w:rPr>
      </w:pPr>
      <w:r w:rsidRPr="0072191A">
        <w:rPr>
          <w:sz w:val="28"/>
          <w:szCs w:val="28"/>
        </w:rPr>
        <w:t xml:space="preserve">На титульном слайде указывается департамент и учебная дисциплина, автор и тема исследования, </w:t>
      </w:r>
      <w:r w:rsidR="008422AC" w:rsidRPr="0072191A">
        <w:rPr>
          <w:sz w:val="28"/>
          <w:szCs w:val="28"/>
        </w:rPr>
        <w:t>принимающий работ</w:t>
      </w:r>
      <w:r w:rsidR="00E2712A" w:rsidRPr="0072191A">
        <w:rPr>
          <w:sz w:val="28"/>
          <w:szCs w:val="28"/>
        </w:rPr>
        <w:t>у</w:t>
      </w:r>
      <w:r w:rsidR="008422AC" w:rsidRPr="0072191A">
        <w:rPr>
          <w:sz w:val="28"/>
          <w:szCs w:val="28"/>
        </w:rPr>
        <w:t xml:space="preserve"> преподаватель, </w:t>
      </w:r>
      <w:r w:rsidRPr="0072191A">
        <w:rPr>
          <w:sz w:val="28"/>
          <w:szCs w:val="28"/>
        </w:rPr>
        <w:t>год выполнения работы.</w:t>
      </w:r>
    </w:p>
    <w:p w:rsidR="009E6459" w:rsidRPr="0072191A" w:rsidRDefault="009E6459" w:rsidP="003323A5">
      <w:pPr>
        <w:spacing w:line="360" w:lineRule="auto"/>
        <w:ind w:firstLine="709"/>
        <w:jc w:val="both"/>
        <w:rPr>
          <w:sz w:val="28"/>
          <w:szCs w:val="28"/>
        </w:rPr>
      </w:pPr>
      <w:r w:rsidRPr="0072191A">
        <w:rPr>
          <w:sz w:val="28"/>
          <w:szCs w:val="28"/>
        </w:rPr>
        <w:t>В</w:t>
      </w:r>
      <w:r w:rsidR="00D471D7" w:rsidRPr="0072191A">
        <w:rPr>
          <w:sz w:val="28"/>
          <w:szCs w:val="28"/>
        </w:rPr>
        <w:t xml:space="preserve"> обосновании исследования указывается </w:t>
      </w:r>
      <w:r w:rsidR="00A5466D" w:rsidRPr="0072191A">
        <w:rPr>
          <w:sz w:val="28"/>
          <w:szCs w:val="28"/>
        </w:rPr>
        <w:t>цель</w:t>
      </w:r>
      <w:r w:rsidR="007F690B" w:rsidRPr="0072191A">
        <w:rPr>
          <w:sz w:val="28"/>
          <w:szCs w:val="28"/>
        </w:rPr>
        <w:t xml:space="preserve"> и объект</w:t>
      </w:r>
      <w:r w:rsidR="00A5466D" w:rsidRPr="0072191A">
        <w:rPr>
          <w:sz w:val="28"/>
          <w:szCs w:val="28"/>
        </w:rPr>
        <w:t xml:space="preserve"> исследования</w:t>
      </w:r>
      <w:r w:rsidRPr="0072191A">
        <w:rPr>
          <w:sz w:val="28"/>
          <w:szCs w:val="28"/>
        </w:rPr>
        <w:t>, теоретическ</w:t>
      </w:r>
      <w:r w:rsidR="007F690B" w:rsidRPr="0072191A">
        <w:rPr>
          <w:sz w:val="28"/>
          <w:szCs w:val="28"/>
        </w:rPr>
        <w:t>и</w:t>
      </w:r>
      <w:r w:rsidRPr="0072191A">
        <w:rPr>
          <w:sz w:val="28"/>
          <w:szCs w:val="28"/>
        </w:rPr>
        <w:t>е (классические и новые концепции) и эмпирическ</w:t>
      </w:r>
      <w:r w:rsidR="007F690B" w:rsidRPr="0072191A">
        <w:rPr>
          <w:sz w:val="28"/>
          <w:szCs w:val="28"/>
        </w:rPr>
        <w:t>и</w:t>
      </w:r>
      <w:r w:rsidRPr="0072191A">
        <w:rPr>
          <w:sz w:val="28"/>
          <w:szCs w:val="28"/>
        </w:rPr>
        <w:t>е (первичная и вторичная информация) основания для раскрытия темы.</w:t>
      </w:r>
    </w:p>
    <w:p w:rsidR="00A04ED1" w:rsidRPr="0072191A" w:rsidRDefault="00A04ED1" w:rsidP="003323A5">
      <w:pPr>
        <w:spacing w:line="360" w:lineRule="auto"/>
        <w:ind w:firstLine="709"/>
        <w:jc w:val="both"/>
        <w:rPr>
          <w:sz w:val="28"/>
          <w:szCs w:val="28"/>
        </w:rPr>
      </w:pPr>
      <w:r w:rsidRPr="0072191A">
        <w:rPr>
          <w:sz w:val="28"/>
          <w:szCs w:val="28"/>
        </w:rPr>
        <w:t xml:space="preserve">Результаты работы описывают полученные автором </w:t>
      </w:r>
      <w:r w:rsidR="002B7D16" w:rsidRPr="0072191A">
        <w:rPr>
          <w:sz w:val="28"/>
          <w:szCs w:val="28"/>
        </w:rPr>
        <w:t xml:space="preserve">ключевые </w:t>
      </w:r>
      <w:r w:rsidRPr="0072191A">
        <w:rPr>
          <w:sz w:val="28"/>
          <w:szCs w:val="28"/>
        </w:rPr>
        <w:t xml:space="preserve">выводы по теме, которые рекомендуется визуализировать в таблице, схеме, диаграмме, </w:t>
      </w:r>
      <w:proofErr w:type="spellStart"/>
      <w:r w:rsidRPr="0072191A">
        <w:rPr>
          <w:sz w:val="28"/>
          <w:szCs w:val="28"/>
        </w:rPr>
        <w:t>инфографике</w:t>
      </w:r>
      <w:proofErr w:type="spellEnd"/>
      <w:r w:rsidRPr="0072191A">
        <w:rPr>
          <w:sz w:val="28"/>
          <w:szCs w:val="28"/>
        </w:rPr>
        <w:t xml:space="preserve"> или </w:t>
      </w:r>
      <w:r w:rsidR="00A628B4" w:rsidRPr="0072191A">
        <w:rPr>
          <w:sz w:val="28"/>
          <w:szCs w:val="28"/>
        </w:rPr>
        <w:t>в иных формах.</w:t>
      </w:r>
    </w:p>
    <w:p w:rsidR="0073067D" w:rsidRPr="0072191A" w:rsidRDefault="0073067D" w:rsidP="003323A5">
      <w:pPr>
        <w:spacing w:line="360" w:lineRule="auto"/>
        <w:ind w:firstLine="709"/>
        <w:jc w:val="both"/>
        <w:rPr>
          <w:sz w:val="28"/>
          <w:szCs w:val="28"/>
        </w:rPr>
      </w:pPr>
      <w:r w:rsidRPr="0072191A">
        <w:rPr>
          <w:sz w:val="28"/>
          <w:szCs w:val="28"/>
        </w:rPr>
        <w:t xml:space="preserve">Процедура исследования </w:t>
      </w:r>
      <w:r w:rsidR="00445961" w:rsidRPr="0072191A">
        <w:rPr>
          <w:sz w:val="28"/>
          <w:szCs w:val="28"/>
        </w:rPr>
        <w:t xml:space="preserve">указывает на </w:t>
      </w:r>
      <w:r w:rsidR="009A4A9F" w:rsidRPr="0072191A">
        <w:rPr>
          <w:sz w:val="28"/>
          <w:szCs w:val="28"/>
        </w:rPr>
        <w:t>этапы выполне</w:t>
      </w:r>
      <w:r w:rsidR="00C34757" w:rsidRPr="0072191A">
        <w:rPr>
          <w:sz w:val="28"/>
          <w:szCs w:val="28"/>
        </w:rPr>
        <w:t>н</w:t>
      </w:r>
      <w:r w:rsidR="009A4A9F" w:rsidRPr="0072191A">
        <w:rPr>
          <w:sz w:val="28"/>
          <w:szCs w:val="28"/>
        </w:rPr>
        <w:t>ной</w:t>
      </w:r>
      <w:r w:rsidR="00445961" w:rsidRPr="0072191A">
        <w:rPr>
          <w:sz w:val="28"/>
          <w:szCs w:val="28"/>
        </w:rPr>
        <w:t xml:space="preserve"> работы и использованный автором метод исследования.</w:t>
      </w:r>
    </w:p>
    <w:p w:rsidR="009E6459" w:rsidRPr="0072191A" w:rsidRDefault="009E6459" w:rsidP="003323A5">
      <w:pPr>
        <w:spacing w:line="360" w:lineRule="auto"/>
        <w:ind w:firstLine="709"/>
        <w:jc w:val="both"/>
        <w:rPr>
          <w:sz w:val="28"/>
          <w:szCs w:val="28"/>
        </w:rPr>
      </w:pPr>
      <w:r w:rsidRPr="0072191A">
        <w:rPr>
          <w:sz w:val="28"/>
          <w:szCs w:val="28"/>
        </w:rPr>
        <w:t xml:space="preserve">В заключении </w:t>
      </w:r>
      <w:r w:rsidR="00FF3BA5" w:rsidRPr="0072191A">
        <w:rPr>
          <w:sz w:val="28"/>
          <w:szCs w:val="28"/>
        </w:rPr>
        <w:t>размещается</w:t>
      </w:r>
      <w:r w:rsidR="00043051" w:rsidRPr="0072191A">
        <w:rPr>
          <w:sz w:val="28"/>
          <w:szCs w:val="28"/>
        </w:rPr>
        <w:t xml:space="preserve"> </w:t>
      </w:r>
      <w:r w:rsidR="00112B97" w:rsidRPr="0072191A">
        <w:rPr>
          <w:sz w:val="28"/>
          <w:szCs w:val="28"/>
        </w:rPr>
        <w:t xml:space="preserve">оценка </w:t>
      </w:r>
      <w:r w:rsidRPr="0072191A">
        <w:rPr>
          <w:sz w:val="28"/>
          <w:szCs w:val="28"/>
        </w:rPr>
        <w:t>теоретическ</w:t>
      </w:r>
      <w:r w:rsidR="00112B97" w:rsidRPr="0072191A">
        <w:rPr>
          <w:sz w:val="28"/>
          <w:szCs w:val="28"/>
        </w:rPr>
        <w:t>ой значимости</w:t>
      </w:r>
      <w:r w:rsidRPr="0072191A">
        <w:rPr>
          <w:sz w:val="28"/>
          <w:szCs w:val="28"/>
        </w:rPr>
        <w:t xml:space="preserve"> полученн</w:t>
      </w:r>
      <w:r w:rsidR="00112B97" w:rsidRPr="0072191A">
        <w:rPr>
          <w:sz w:val="28"/>
          <w:szCs w:val="28"/>
        </w:rPr>
        <w:t>ых</w:t>
      </w:r>
      <w:r w:rsidRPr="0072191A">
        <w:rPr>
          <w:sz w:val="28"/>
          <w:szCs w:val="28"/>
        </w:rPr>
        <w:t xml:space="preserve"> результат</w:t>
      </w:r>
      <w:r w:rsidR="00112B97" w:rsidRPr="0072191A">
        <w:rPr>
          <w:sz w:val="28"/>
          <w:szCs w:val="28"/>
        </w:rPr>
        <w:t>ов</w:t>
      </w:r>
      <w:r w:rsidRPr="0072191A">
        <w:rPr>
          <w:sz w:val="28"/>
          <w:szCs w:val="28"/>
        </w:rPr>
        <w:t xml:space="preserve"> исследования для профессиональной подготовки по направлению «Реклама и связи с общественностью».</w:t>
      </w:r>
    </w:p>
    <w:p w:rsidR="009E6459" w:rsidRPr="0072191A" w:rsidRDefault="009E6459" w:rsidP="003323A5">
      <w:pPr>
        <w:spacing w:line="360" w:lineRule="auto"/>
        <w:ind w:firstLine="709"/>
        <w:jc w:val="both"/>
        <w:rPr>
          <w:sz w:val="28"/>
          <w:szCs w:val="28"/>
        </w:rPr>
      </w:pPr>
      <w:r w:rsidRPr="0072191A">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72191A">
        <w:rPr>
          <w:sz w:val="28"/>
          <w:szCs w:val="28"/>
        </w:rPr>
        <w:t>на слайдах презентации</w:t>
      </w:r>
      <w:r w:rsidRPr="0072191A">
        <w:rPr>
          <w:sz w:val="28"/>
          <w:szCs w:val="28"/>
        </w:rPr>
        <w:t xml:space="preserve">. </w:t>
      </w:r>
    </w:p>
    <w:p w:rsidR="00377163" w:rsidRPr="0072191A" w:rsidRDefault="00377163" w:rsidP="00267705">
      <w:pPr>
        <w:ind w:firstLine="709"/>
        <w:jc w:val="both"/>
        <w:rPr>
          <w:sz w:val="28"/>
          <w:szCs w:val="28"/>
        </w:rPr>
      </w:pPr>
    </w:p>
    <w:p w:rsidR="009E6459" w:rsidRPr="0072191A" w:rsidRDefault="009E6459" w:rsidP="003323A5">
      <w:pPr>
        <w:spacing w:line="360" w:lineRule="auto"/>
        <w:ind w:firstLine="709"/>
        <w:jc w:val="both"/>
        <w:rPr>
          <w:sz w:val="28"/>
          <w:szCs w:val="28"/>
        </w:rPr>
      </w:pPr>
      <w:r w:rsidRPr="0072191A">
        <w:rPr>
          <w:sz w:val="28"/>
          <w:szCs w:val="28"/>
        </w:rPr>
        <w:t xml:space="preserve">Правила оформления </w:t>
      </w:r>
      <w:r w:rsidR="000F60FC" w:rsidRPr="0072191A">
        <w:rPr>
          <w:sz w:val="28"/>
          <w:szCs w:val="28"/>
        </w:rPr>
        <w:t>текста исследовательской работы</w:t>
      </w:r>
      <w:r w:rsidRPr="0072191A">
        <w:rPr>
          <w:sz w:val="28"/>
          <w:szCs w:val="28"/>
        </w:rPr>
        <w:t>.</w:t>
      </w:r>
    </w:p>
    <w:p w:rsidR="009E6459" w:rsidRPr="0072191A" w:rsidRDefault="00A33C69" w:rsidP="003323A5">
      <w:pPr>
        <w:spacing w:line="360" w:lineRule="auto"/>
        <w:ind w:firstLine="709"/>
        <w:jc w:val="both"/>
        <w:rPr>
          <w:sz w:val="28"/>
          <w:szCs w:val="28"/>
        </w:rPr>
      </w:pPr>
      <w:r w:rsidRPr="0072191A">
        <w:rPr>
          <w:sz w:val="28"/>
          <w:szCs w:val="28"/>
        </w:rPr>
        <w:t xml:space="preserve">Текст исследовательской работы </w:t>
      </w:r>
      <w:r w:rsidR="009E6459" w:rsidRPr="0072191A">
        <w:rPr>
          <w:sz w:val="28"/>
          <w:szCs w:val="28"/>
        </w:rPr>
        <w:t xml:space="preserve">выполняется на листах бумаги формата А4. Поля – сверху, снизу и справа 2,5 см, слева 3 см. Шрифт </w:t>
      </w:r>
      <w:proofErr w:type="spellStart"/>
      <w:r w:rsidR="009E6459" w:rsidRPr="0072191A">
        <w:rPr>
          <w:sz w:val="28"/>
          <w:szCs w:val="28"/>
        </w:rPr>
        <w:t>Times</w:t>
      </w:r>
      <w:proofErr w:type="spellEnd"/>
      <w:r w:rsidR="009E6459" w:rsidRPr="0072191A">
        <w:rPr>
          <w:sz w:val="28"/>
          <w:szCs w:val="28"/>
        </w:rPr>
        <w:t xml:space="preserve"> </w:t>
      </w:r>
      <w:proofErr w:type="spellStart"/>
      <w:r w:rsidR="009E6459" w:rsidRPr="0072191A">
        <w:rPr>
          <w:sz w:val="28"/>
          <w:szCs w:val="28"/>
        </w:rPr>
        <w:t>New</w:t>
      </w:r>
      <w:proofErr w:type="spellEnd"/>
      <w:r w:rsidR="009E6459" w:rsidRPr="0072191A">
        <w:rPr>
          <w:sz w:val="28"/>
          <w:szCs w:val="28"/>
        </w:rPr>
        <w:t xml:space="preserve"> </w:t>
      </w:r>
      <w:proofErr w:type="spellStart"/>
      <w:r w:rsidR="009E6459" w:rsidRPr="0072191A">
        <w:rPr>
          <w:sz w:val="28"/>
          <w:szCs w:val="28"/>
        </w:rPr>
        <w:t>Roman</w:t>
      </w:r>
      <w:proofErr w:type="spellEnd"/>
      <w:r w:rsidR="009E6459" w:rsidRPr="0072191A">
        <w:rPr>
          <w:sz w:val="28"/>
          <w:szCs w:val="28"/>
        </w:rPr>
        <w:t xml:space="preserve">, </w:t>
      </w:r>
      <w:r w:rsidR="009E6459" w:rsidRPr="0072191A">
        <w:rPr>
          <w:sz w:val="28"/>
          <w:szCs w:val="28"/>
        </w:rPr>
        <w:lastRenderedPageBreak/>
        <w:t xml:space="preserve">кегль 14, интервал полуторный, выравнивание текста по ширине. Номера страниц вверху посередине – ставятся везде, кроме первого (титульного) листа. </w:t>
      </w:r>
    </w:p>
    <w:p w:rsidR="009E6459" w:rsidRPr="0072191A" w:rsidRDefault="009E6459" w:rsidP="003323A5">
      <w:pPr>
        <w:spacing w:line="360" w:lineRule="auto"/>
        <w:ind w:firstLine="709"/>
        <w:jc w:val="both"/>
        <w:rPr>
          <w:sz w:val="28"/>
          <w:szCs w:val="28"/>
        </w:rPr>
      </w:pPr>
      <w:r w:rsidRPr="0072191A">
        <w:rPr>
          <w:sz w:val="28"/>
          <w:szCs w:val="28"/>
        </w:rPr>
        <w:t xml:space="preserve">Оформление </w:t>
      </w:r>
      <w:r w:rsidR="00DA5721" w:rsidRPr="0072191A">
        <w:rPr>
          <w:sz w:val="28"/>
          <w:szCs w:val="28"/>
        </w:rPr>
        <w:t xml:space="preserve">ссылок </w:t>
      </w:r>
      <w:r w:rsidRPr="0072191A">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rsidR="009E6459" w:rsidRPr="0072191A" w:rsidRDefault="009E6459" w:rsidP="003323A5">
      <w:pPr>
        <w:spacing w:line="360" w:lineRule="auto"/>
        <w:ind w:firstLine="709"/>
        <w:jc w:val="both"/>
        <w:rPr>
          <w:sz w:val="28"/>
          <w:szCs w:val="28"/>
        </w:rPr>
      </w:pPr>
      <w:r w:rsidRPr="0072191A">
        <w:rPr>
          <w:sz w:val="28"/>
          <w:szCs w:val="28"/>
        </w:rPr>
        <w:t xml:space="preserve">Каждая часть </w:t>
      </w:r>
      <w:r w:rsidR="00081E3A" w:rsidRPr="0072191A">
        <w:rPr>
          <w:sz w:val="28"/>
          <w:szCs w:val="28"/>
        </w:rPr>
        <w:t xml:space="preserve">текста </w:t>
      </w:r>
      <w:r w:rsidRPr="0072191A">
        <w:rPr>
          <w:sz w:val="28"/>
          <w:szCs w:val="28"/>
        </w:rPr>
        <w:t>работы начинается с новой страницы. Названия частей работы выделяется жирным шрифтом, выравнивание по центру.</w:t>
      </w:r>
    </w:p>
    <w:p w:rsidR="00053AC6" w:rsidRPr="0072191A" w:rsidRDefault="00053AC6" w:rsidP="003323A5">
      <w:pPr>
        <w:spacing w:line="360" w:lineRule="auto"/>
        <w:ind w:firstLine="709"/>
        <w:jc w:val="both"/>
        <w:rPr>
          <w:sz w:val="28"/>
          <w:szCs w:val="28"/>
        </w:rPr>
      </w:pPr>
      <w:r w:rsidRPr="0072191A">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rsidR="000F60FC" w:rsidRPr="0072191A" w:rsidRDefault="000F60FC" w:rsidP="003323A5">
      <w:pPr>
        <w:spacing w:line="360" w:lineRule="auto"/>
        <w:ind w:firstLine="709"/>
        <w:jc w:val="both"/>
        <w:rPr>
          <w:sz w:val="28"/>
          <w:szCs w:val="28"/>
        </w:rPr>
      </w:pPr>
      <w:r w:rsidRPr="0072191A">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rsidR="009E6459" w:rsidRPr="0072191A" w:rsidRDefault="009E6459" w:rsidP="00267705">
      <w:pPr>
        <w:ind w:firstLine="709"/>
        <w:jc w:val="both"/>
        <w:rPr>
          <w:sz w:val="28"/>
          <w:szCs w:val="28"/>
        </w:rPr>
      </w:pPr>
    </w:p>
    <w:p w:rsidR="009E6459" w:rsidRPr="0072191A" w:rsidRDefault="002B0498" w:rsidP="003323A5">
      <w:pPr>
        <w:spacing w:line="360" w:lineRule="auto"/>
        <w:ind w:firstLine="709"/>
        <w:jc w:val="center"/>
        <w:rPr>
          <w:b/>
          <w:i/>
          <w:sz w:val="28"/>
          <w:szCs w:val="28"/>
        </w:rPr>
      </w:pPr>
      <w:r w:rsidRPr="0072191A">
        <w:rPr>
          <w:b/>
          <w:i/>
          <w:sz w:val="28"/>
          <w:szCs w:val="28"/>
        </w:rPr>
        <w:t xml:space="preserve">Рекомендации по презентации результатов </w:t>
      </w:r>
      <w:r w:rsidR="009E6459" w:rsidRPr="0072191A">
        <w:rPr>
          <w:b/>
          <w:i/>
          <w:sz w:val="28"/>
          <w:szCs w:val="28"/>
        </w:rPr>
        <w:t>проектной работы</w:t>
      </w:r>
    </w:p>
    <w:p w:rsidR="00AB032E" w:rsidRPr="0072191A" w:rsidRDefault="00AB032E" w:rsidP="003323A5">
      <w:pPr>
        <w:spacing w:line="360" w:lineRule="auto"/>
        <w:ind w:firstLine="709"/>
        <w:jc w:val="both"/>
        <w:rPr>
          <w:sz w:val="28"/>
          <w:szCs w:val="28"/>
        </w:rPr>
      </w:pPr>
      <w:r w:rsidRPr="0072191A">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9" w:history="1">
        <w:r w:rsidRPr="0072191A">
          <w:rPr>
            <w:rStyle w:val="ad"/>
            <w:sz w:val="28"/>
            <w:szCs w:val="28"/>
          </w:rPr>
          <w:t>http://www.fa.ru/org/div/skp/Pages/pressdocs.aspx</w:t>
        </w:r>
      </w:hyperlink>
    </w:p>
    <w:p w:rsidR="00AB032E" w:rsidRPr="0072191A" w:rsidRDefault="00AB032E" w:rsidP="003323A5">
      <w:pPr>
        <w:spacing w:line="360" w:lineRule="auto"/>
        <w:ind w:firstLine="709"/>
        <w:jc w:val="both"/>
        <w:rPr>
          <w:sz w:val="28"/>
          <w:szCs w:val="28"/>
        </w:rPr>
      </w:pPr>
      <w:r w:rsidRPr="0072191A">
        <w:rPr>
          <w:sz w:val="28"/>
          <w:szCs w:val="28"/>
        </w:rPr>
        <w:t xml:space="preserve">Минимальный объем презентации – 10 слайдов. Базовая структура презентации: титульный слайд – 1; обоснование </w:t>
      </w:r>
      <w:r w:rsidR="00EC5E71" w:rsidRPr="0072191A">
        <w:rPr>
          <w:sz w:val="28"/>
          <w:szCs w:val="28"/>
        </w:rPr>
        <w:t>проекта</w:t>
      </w:r>
      <w:r w:rsidRPr="0072191A">
        <w:rPr>
          <w:sz w:val="28"/>
          <w:szCs w:val="28"/>
        </w:rPr>
        <w:t xml:space="preserve"> – 2; результат </w:t>
      </w:r>
      <w:r w:rsidR="00BC3EAB" w:rsidRPr="0072191A">
        <w:rPr>
          <w:sz w:val="28"/>
          <w:szCs w:val="28"/>
        </w:rPr>
        <w:t>проекта</w:t>
      </w:r>
      <w:r w:rsidRPr="0072191A">
        <w:rPr>
          <w:sz w:val="28"/>
          <w:szCs w:val="28"/>
        </w:rPr>
        <w:t xml:space="preserve"> – </w:t>
      </w:r>
      <w:r w:rsidR="00554EFE" w:rsidRPr="0072191A">
        <w:rPr>
          <w:sz w:val="28"/>
          <w:szCs w:val="28"/>
        </w:rPr>
        <w:t>2</w:t>
      </w:r>
      <w:r w:rsidRPr="0072191A">
        <w:rPr>
          <w:sz w:val="28"/>
          <w:szCs w:val="28"/>
        </w:rPr>
        <w:t xml:space="preserve">; процедура </w:t>
      </w:r>
      <w:r w:rsidR="00BC3EAB" w:rsidRPr="0072191A">
        <w:rPr>
          <w:sz w:val="28"/>
          <w:szCs w:val="28"/>
        </w:rPr>
        <w:t>проекта</w:t>
      </w:r>
      <w:r w:rsidRPr="0072191A">
        <w:rPr>
          <w:sz w:val="28"/>
          <w:szCs w:val="28"/>
        </w:rPr>
        <w:t xml:space="preserve"> – 1; заключение – 1; </w:t>
      </w:r>
      <w:r w:rsidR="00AB272A" w:rsidRPr="0072191A">
        <w:rPr>
          <w:sz w:val="28"/>
          <w:szCs w:val="28"/>
        </w:rPr>
        <w:t>документация проекта</w:t>
      </w:r>
      <w:r w:rsidR="00BF07D4" w:rsidRPr="0072191A">
        <w:rPr>
          <w:sz w:val="28"/>
          <w:szCs w:val="28"/>
        </w:rPr>
        <w:t xml:space="preserve"> </w:t>
      </w:r>
      <w:r w:rsidRPr="0072191A">
        <w:rPr>
          <w:sz w:val="28"/>
          <w:szCs w:val="28"/>
        </w:rPr>
        <w:t xml:space="preserve">– </w:t>
      </w:r>
      <w:r w:rsidR="00AB272A" w:rsidRPr="0072191A">
        <w:rPr>
          <w:sz w:val="28"/>
          <w:szCs w:val="28"/>
        </w:rPr>
        <w:t>3</w:t>
      </w:r>
      <w:r w:rsidRPr="0072191A">
        <w:rPr>
          <w:sz w:val="28"/>
          <w:szCs w:val="28"/>
        </w:rPr>
        <w:t xml:space="preserve"> слайд</w:t>
      </w:r>
      <w:r w:rsidR="00AB272A" w:rsidRPr="0072191A">
        <w:rPr>
          <w:sz w:val="28"/>
          <w:szCs w:val="28"/>
        </w:rPr>
        <w:t>а</w:t>
      </w:r>
      <w:r w:rsidRPr="0072191A">
        <w:rPr>
          <w:sz w:val="28"/>
          <w:szCs w:val="28"/>
        </w:rPr>
        <w:t xml:space="preserve">. </w:t>
      </w:r>
    </w:p>
    <w:p w:rsidR="00AB032E" w:rsidRPr="0072191A" w:rsidRDefault="00AB032E" w:rsidP="003323A5">
      <w:pPr>
        <w:spacing w:line="360" w:lineRule="auto"/>
        <w:ind w:firstLine="709"/>
        <w:jc w:val="both"/>
        <w:rPr>
          <w:sz w:val="28"/>
          <w:szCs w:val="28"/>
        </w:rPr>
      </w:pPr>
      <w:r w:rsidRPr="0072191A">
        <w:rPr>
          <w:sz w:val="28"/>
          <w:szCs w:val="28"/>
        </w:rPr>
        <w:t xml:space="preserve">На титульном слайде указывается департамент и учебная дисциплина, автор и </w:t>
      </w:r>
      <w:r w:rsidR="008306F4" w:rsidRPr="0072191A">
        <w:rPr>
          <w:sz w:val="28"/>
          <w:szCs w:val="28"/>
        </w:rPr>
        <w:t>называние проекта</w:t>
      </w:r>
      <w:r w:rsidRPr="0072191A">
        <w:rPr>
          <w:sz w:val="28"/>
          <w:szCs w:val="28"/>
        </w:rPr>
        <w:t>, принимающий работу преподаватель, год выполнения работы.</w:t>
      </w:r>
    </w:p>
    <w:p w:rsidR="00AB032E" w:rsidRPr="0072191A" w:rsidRDefault="00AB032E" w:rsidP="003323A5">
      <w:pPr>
        <w:spacing w:line="360" w:lineRule="auto"/>
        <w:ind w:firstLine="709"/>
        <w:jc w:val="both"/>
        <w:rPr>
          <w:sz w:val="28"/>
          <w:szCs w:val="28"/>
        </w:rPr>
      </w:pPr>
      <w:r w:rsidRPr="0072191A">
        <w:rPr>
          <w:sz w:val="28"/>
          <w:szCs w:val="28"/>
        </w:rPr>
        <w:lastRenderedPageBreak/>
        <w:t xml:space="preserve">В обосновании </w:t>
      </w:r>
      <w:r w:rsidR="008306F4" w:rsidRPr="0072191A">
        <w:rPr>
          <w:sz w:val="28"/>
          <w:szCs w:val="28"/>
        </w:rPr>
        <w:t>проекта</w:t>
      </w:r>
      <w:r w:rsidRPr="0072191A">
        <w:rPr>
          <w:sz w:val="28"/>
          <w:szCs w:val="28"/>
        </w:rPr>
        <w:t xml:space="preserve"> указыва</w:t>
      </w:r>
      <w:r w:rsidR="00023B58" w:rsidRPr="0072191A">
        <w:rPr>
          <w:sz w:val="28"/>
          <w:szCs w:val="28"/>
        </w:rPr>
        <w:t>ю</w:t>
      </w:r>
      <w:r w:rsidRPr="0072191A">
        <w:rPr>
          <w:sz w:val="28"/>
          <w:szCs w:val="28"/>
        </w:rPr>
        <w:t xml:space="preserve">тся </w:t>
      </w:r>
      <w:r w:rsidR="00023B58" w:rsidRPr="0072191A">
        <w:rPr>
          <w:sz w:val="28"/>
          <w:szCs w:val="28"/>
        </w:rPr>
        <w:t>актуальные теоретические и эмпирические основания для проектного решения</w:t>
      </w:r>
      <w:r w:rsidRPr="0072191A">
        <w:rPr>
          <w:sz w:val="28"/>
          <w:szCs w:val="28"/>
        </w:rPr>
        <w:t>.</w:t>
      </w:r>
    </w:p>
    <w:p w:rsidR="00671276" w:rsidRPr="0072191A" w:rsidRDefault="00AB032E" w:rsidP="003323A5">
      <w:pPr>
        <w:spacing w:line="360" w:lineRule="auto"/>
        <w:ind w:firstLine="709"/>
        <w:jc w:val="both"/>
        <w:rPr>
          <w:sz w:val="28"/>
          <w:szCs w:val="28"/>
        </w:rPr>
      </w:pPr>
      <w:r w:rsidRPr="0072191A">
        <w:rPr>
          <w:sz w:val="28"/>
          <w:szCs w:val="28"/>
        </w:rPr>
        <w:t>Результат</w:t>
      </w:r>
      <w:r w:rsidR="00671276" w:rsidRPr="0072191A">
        <w:rPr>
          <w:sz w:val="28"/>
          <w:szCs w:val="28"/>
        </w:rPr>
        <w:t xml:space="preserve"> проекта – </w:t>
      </w:r>
      <w:r w:rsidR="00C86D77" w:rsidRPr="0072191A">
        <w:rPr>
          <w:sz w:val="28"/>
          <w:szCs w:val="28"/>
        </w:rPr>
        <w:t xml:space="preserve">обоснование способа проверки и </w:t>
      </w:r>
      <w:r w:rsidR="00671276" w:rsidRPr="0072191A">
        <w:rPr>
          <w:sz w:val="28"/>
          <w:szCs w:val="28"/>
        </w:rPr>
        <w:t>вывод о</w:t>
      </w:r>
      <w:r w:rsidR="00C86D77" w:rsidRPr="0072191A">
        <w:rPr>
          <w:sz w:val="28"/>
          <w:szCs w:val="28"/>
        </w:rPr>
        <w:t xml:space="preserve">б итогах </w:t>
      </w:r>
      <w:r w:rsidR="00671276" w:rsidRPr="0072191A">
        <w:rPr>
          <w:sz w:val="28"/>
          <w:szCs w:val="28"/>
        </w:rPr>
        <w:t>проверк</w:t>
      </w:r>
      <w:r w:rsidR="00C86D77" w:rsidRPr="0072191A">
        <w:rPr>
          <w:sz w:val="28"/>
          <w:szCs w:val="28"/>
        </w:rPr>
        <w:t>и</w:t>
      </w:r>
      <w:r w:rsidR="00671276" w:rsidRPr="0072191A">
        <w:rPr>
          <w:sz w:val="28"/>
          <w:szCs w:val="28"/>
        </w:rPr>
        <w:t xml:space="preserve"> реализуемости идеи (гипотезы) проекта.</w:t>
      </w:r>
    </w:p>
    <w:p w:rsidR="00AB032E" w:rsidRPr="0072191A" w:rsidRDefault="00AB032E" w:rsidP="003323A5">
      <w:pPr>
        <w:spacing w:line="360" w:lineRule="auto"/>
        <w:ind w:firstLine="709"/>
        <w:jc w:val="both"/>
        <w:rPr>
          <w:sz w:val="28"/>
          <w:szCs w:val="28"/>
        </w:rPr>
      </w:pPr>
      <w:r w:rsidRPr="0072191A">
        <w:rPr>
          <w:sz w:val="28"/>
          <w:szCs w:val="28"/>
        </w:rPr>
        <w:t xml:space="preserve">Процедура исследования указывает на этапы выполненной работы и </w:t>
      </w:r>
      <w:r w:rsidR="008D05E7" w:rsidRPr="0072191A">
        <w:rPr>
          <w:sz w:val="28"/>
          <w:szCs w:val="28"/>
        </w:rPr>
        <w:t xml:space="preserve">реализованный </w:t>
      </w:r>
      <w:r w:rsidRPr="0072191A">
        <w:rPr>
          <w:sz w:val="28"/>
          <w:szCs w:val="28"/>
        </w:rPr>
        <w:t xml:space="preserve">автором </w:t>
      </w:r>
      <w:r w:rsidR="008D05E7" w:rsidRPr="0072191A">
        <w:rPr>
          <w:sz w:val="28"/>
          <w:szCs w:val="28"/>
        </w:rPr>
        <w:t xml:space="preserve">тип решения – </w:t>
      </w:r>
      <w:r w:rsidR="005E50DC" w:rsidRPr="0072191A">
        <w:rPr>
          <w:sz w:val="28"/>
          <w:szCs w:val="28"/>
        </w:rPr>
        <w:t>решени</w:t>
      </w:r>
      <w:r w:rsidR="00315B74" w:rsidRPr="0072191A">
        <w:rPr>
          <w:sz w:val="28"/>
          <w:szCs w:val="28"/>
        </w:rPr>
        <w:t>е</w:t>
      </w:r>
      <w:r w:rsidR="005E50DC" w:rsidRPr="0072191A">
        <w:rPr>
          <w:sz w:val="28"/>
          <w:szCs w:val="28"/>
        </w:rPr>
        <w:t xml:space="preserve"> по управлению коммуникациями</w:t>
      </w:r>
      <w:r w:rsidR="008D05E7" w:rsidRPr="0072191A">
        <w:rPr>
          <w:sz w:val="28"/>
          <w:szCs w:val="28"/>
        </w:rPr>
        <w:t>, креатив</w:t>
      </w:r>
      <w:r w:rsidR="005E50DC" w:rsidRPr="0072191A">
        <w:rPr>
          <w:sz w:val="28"/>
          <w:szCs w:val="28"/>
        </w:rPr>
        <w:t>н</w:t>
      </w:r>
      <w:r w:rsidR="00315B74" w:rsidRPr="0072191A">
        <w:rPr>
          <w:sz w:val="28"/>
          <w:szCs w:val="28"/>
        </w:rPr>
        <w:t>о</w:t>
      </w:r>
      <w:r w:rsidR="005E50DC" w:rsidRPr="0072191A">
        <w:rPr>
          <w:sz w:val="28"/>
          <w:szCs w:val="28"/>
        </w:rPr>
        <w:t>е решени</w:t>
      </w:r>
      <w:r w:rsidR="00315B74" w:rsidRPr="0072191A">
        <w:rPr>
          <w:sz w:val="28"/>
          <w:szCs w:val="28"/>
        </w:rPr>
        <w:t>е</w:t>
      </w:r>
      <w:r w:rsidR="00360C40" w:rsidRPr="0072191A">
        <w:rPr>
          <w:sz w:val="28"/>
          <w:szCs w:val="28"/>
        </w:rPr>
        <w:t xml:space="preserve"> или оценка</w:t>
      </w:r>
      <w:r w:rsidR="005E50DC" w:rsidRPr="0072191A">
        <w:rPr>
          <w:sz w:val="28"/>
          <w:szCs w:val="28"/>
        </w:rPr>
        <w:t xml:space="preserve"> коммуникаций</w:t>
      </w:r>
      <w:r w:rsidR="00F94FFE" w:rsidRPr="0072191A">
        <w:rPr>
          <w:sz w:val="28"/>
          <w:szCs w:val="28"/>
        </w:rPr>
        <w:t xml:space="preserve"> с указанием на созданный образец такого решения</w:t>
      </w:r>
      <w:r w:rsidR="00AA7E61" w:rsidRPr="0072191A">
        <w:rPr>
          <w:sz w:val="28"/>
          <w:szCs w:val="28"/>
        </w:rPr>
        <w:t xml:space="preserve"> (документ, контент,</w:t>
      </w:r>
      <w:r w:rsidR="00B90D5C" w:rsidRPr="0072191A">
        <w:rPr>
          <w:sz w:val="28"/>
          <w:szCs w:val="28"/>
        </w:rPr>
        <w:t xml:space="preserve"> консультация</w:t>
      </w:r>
      <w:r w:rsidR="003433D9" w:rsidRPr="0072191A">
        <w:rPr>
          <w:sz w:val="28"/>
          <w:szCs w:val="28"/>
        </w:rPr>
        <w:t xml:space="preserve"> и другие варианты).</w:t>
      </w:r>
    </w:p>
    <w:p w:rsidR="00AB032E" w:rsidRPr="0072191A" w:rsidRDefault="00AB032E" w:rsidP="003323A5">
      <w:pPr>
        <w:spacing w:line="360" w:lineRule="auto"/>
        <w:ind w:firstLine="709"/>
        <w:jc w:val="both"/>
        <w:rPr>
          <w:sz w:val="28"/>
          <w:szCs w:val="28"/>
        </w:rPr>
      </w:pPr>
      <w:r w:rsidRPr="0072191A">
        <w:rPr>
          <w:sz w:val="28"/>
          <w:szCs w:val="28"/>
        </w:rPr>
        <w:t>В заключении размещается оценка практической значимости полученн</w:t>
      </w:r>
      <w:r w:rsidR="00F01F66" w:rsidRPr="0072191A">
        <w:rPr>
          <w:sz w:val="28"/>
          <w:szCs w:val="28"/>
        </w:rPr>
        <w:t>ого</w:t>
      </w:r>
      <w:r w:rsidRPr="0072191A">
        <w:rPr>
          <w:sz w:val="28"/>
          <w:szCs w:val="28"/>
        </w:rPr>
        <w:t xml:space="preserve"> результат</w:t>
      </w:r>
      <w:r w:rsidR="00F01F66" w:rsidRPr="0072191A">
        <w:rPr>
          <w:sz w:val="28"/>
          <w:szCs w:val="28"/>
        </w:rPr>
        <w:t>а</w:t>
      </w:r>
      <w:r w:rsidRPr="0072191A">
        <w:rPr>
          <w:sz w:val="28"/>
          <w:szCs w:val="28"/>
        </w:rPr>
        <w:t xml:space="preserve"> </w:t>
      </w:r>
      <w:r w:rsidR="005507EA" w:rsidRPr="0072191A">
        <w:rPr>
          <w:sz w:val="28"/>
          <w:szCs w:val="28"/>
        </w:rPr>
        <w:t>прое</w:t>
      </w:r>
      <w:r w:rsidR="00BF07D4" w:rsidRPr="0072191A">
        <w:rPr>
          <w:sz w:val="28"/>
          <w:szCs w:val="28"/>
        </w:rPr>
        <w:t>кта</w:t>
      </w:r>
      <w:r w:rsidRPr="0072191A">
        <w:rPr>
          <w:sz w:val="28"/>
          <w:szCs w:val="28"/>
        </w:rPr>
        <w:t xml:space="preserve"> для профессиональной подготовки по направлению «Реклама и связи с общественностью».</w:t>
      </w:r>
    </w:p>
    <w:p w:rsidR="00AB032E" w:rsidRPr="0072191A" w:rsidRDefault="00AB032E" w:rsidP="003323A5">
      <w:pPr>
        <w:spacing w:line="360" w:lineRule="auto"/>
        <w:ind w:firstLine="709"/>
        <w:jc w:val="both"/>
        <w:rPr>
          <w:sz w:val="28"/>
          <w:szCs w:val="28"/>
        </w:rPr>
      </w:pPr>
      <w:r w:rsidRPr="0072191A">
        <w:rPr>
          <w:sz w:val="28"/>
          <w:szCs w:val="28"/>
        </w:rPr>
        <w:t xml:space="preserve">В </w:t>
      </w:r>
      <w:r w:rsidR="00BF07D4" w:rsidRPr="0072191A">
        <w:rPr>
          <w:sz w:val="28"/>
          <w:szCs w:val="28"/>
        </w:rPr>
        <w:t xml:space="preserve">документацию проекта включаются </w:t>
      </w:r>
      <w:r w:rsidR="00F01F66" w:rsidRPr="0072191A">
        <w:rPr>
          <w:sz w:val="28"/>
          <w:szCs w:val="28"/>
        </w:rPr>
        <w:t>п</w:t>
      </w:r>
      <w:r w:rsidR="00BF07D4" w:rsidRPr="0072191A">
        <w:rPr>
          <w:sz w:val="28"/>
          <w:szCs w:val="28"/>
        </w:rPr>
        <w:t>аспорт, план и отчет проекта, оформленны</w:t>
      </w:r>
      <w:r w:rsidR="00F01F66" w:rsidRPr="0072191A">
        <w:rPr>
          <w:sz w:val="28"/>
          <w:szCs w:val="28"/>
        </w:rPr>
        <w:t>е</w:t>
      </w:r>
      <w:r w:rsidR="00BF07D4" w:rsidRPr="0072191A">
        <w:rPr>
          <w:sz w:val="28"/>
          <w:szCs w:val="28"/>
        </w:rPr>
        <w:t xml:space="preserve"> по рекомендованным </w:t>
      </w:r>
      <w:r w:rsidR="0043616A" w:rsidRPr="0072191A">
        <w:rPr>
          <w:sz w:val="28"/>
          <w:szCs w:val="28"/>
        </w:rPr>
        <w:t xml:space="preserve">выпускающим департаментом </w:t>
      </w:r>
      <w:r w:rsidR="00BF07D4" w:rsidRPr="0072191A">
        <w:rPr>
          <w:sz w:val="28"/>
          <w:szCs w:val="28"/>
        </w:rPr>
        <w:t>шаблонам.</w:t>
      </w:r>
    </w:p>
    <w:p w:rsidR="00AB032E" w:rsidRPr="0072191A" w:rsidRDefault="00AB032E" w:rsidP="003323A5">
      <w:pPr>
        <w:spacing w:line="360" w:lineRule="auto"/>
        <w:ind w:firstLine="709"/>
        <w:jc w:val="both"/>
        <w:rPr>
          <w:sz w:val="28"/>
          <w:szCs w:val="28"/>
        </w:rPr>
      </w:pPr>
    </w:p>
    <w:p w:rsidR="00F8632E" w:rsidRPr="0072191A" w:rsidRDefault="009D52E7" w:rsidP="003323A5">
      <w:pPr>
        <w:spacing w:line="360" w:lineRule="auto"/>
        <w:ind w:firstLine="709"/>
        <w:jc w:val="both"/>
        <w:rPr>
          <w:sz w:val="28"/>
          <w:szCs w:val="28"/>
        </w:rPr>
      </w:pPr>
      <w:r w:rsidRPr="0072191A">
        <w:rPr>
          <w:sz w:val="28"/>
          <w:szCs w:val="28"/>
        </w:rPr>
        <w:t>Правила оформления текста проектной работы</w:t>
      </w:r>
      <w:r w:rsidR="00F41204" w:rsidRPr="0072191A">
        <w:rPr>
          <w:sz w:val="28"/>
          <w:szCs w:val="28"/>
        </w:rPr>
        <w:t xml:space="preserve"> – </w:t>
      </w:r>
      <w:r w:rsidR="00F8632E" w:rsidRPr="0072191A">
        <w:rPr>
          <w:sz w:val="28"/>
          <w:szCs w:val="28"/>
        </w:rPr>
        <w:t>применяются все правила, указанные для текста исследовательской работы.</w:t>
      </w:r>
    </w:p>
    <w:p w:rsidR="00F8632E" w:rsidRPr="0072191A" w:rsidRDefault="00F8632E" w:rsidP="003323A5">
      <w:pPr>
        <w:spacing w:line="360" w:lineRule="auto"/>
        <w:ind w:firstLine="709"/>
        <w:jc w:val="both"/>
        <w:rPr>
          <w:sz w:val="28"/>
          <w:szCs w:val="28"/>
        </w:rPr>
      </w:pPr>
      <w:r w:rsidRPr="0072191A">
        <w:rPr>
          <w:sz w:val="28"/>
          <w:szCs w:val="28"/>
        </w:rPr>
        <w:t>Особенности структурирования текста проектной работы.</w:t>
      </w:r>
    </w:p>
    <w:p w:rsidR="009E6459" w:rsidRPr="0072191A" w:rsidRDefault="009E6459" w:rsidP="003323A5">
      <w:pPr>
        <w:spacing w:line="360" w:lineRule="auto"/>
        <w:ind w:firstLine="709"/>
        <w:jc w:val="both"/>
        <w:rPr>
          <w:sz w:val="28"/>
          <w:szCs w:val="28"/>
        </w:rPr>
      </w:pPr>
      <w:r w:rsidRPr="0072191A">
        <w:rPr>
          <w:sz w:val="28"/>
          <w:szCs w:val="28"/>
        </w:rPr>
        <w:t xml:space="preserve">Минимальный объем </w:t>
      </w:r>
      <w:r w:rsidR="000E5A66" w:rsidRPr="0072191A">
        <w:rPr>
          <w:sz w:val="28"/>
          <w:szCs w:val="28"/>
        </w:rPr>
        <w:t>текста проектной работы</w:t>
      </w:r>
      <w:r w:rsidR="00F8632E" w:rsidRPr="0072191A">
        <w:rPr>
          <w:sz w:val="28"/>
          <w:szCs w:val="28"/>
        </w:rPr>
        <w:t xml:space="preserve"> </w:t>
      </w:r>
      <w:r w:rsidRPr="0072191A">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66639F" w:rsidRPr="0072191A" w:rsidRDefault="0066639F" w:rsidP="003323A5">
      <w:pPr>
        <w:spacing w:line="360" w:lineRule="auto"/>
        <w:ind w:firstLine="709"/>
        <w:jc w:val="both"/>
        <w:rPr>
          <w:sz w:val="28"/>
          <w:szCs w:val="28"/>
        </w:rPr>
      </w:pPr>
      <w:r w:rsidRPr="0072191A">
        <w:rPr>
          <w:sz w:val="28"/>
          <w:szCs w:val="28"/>
        </w:rPr>
        <w:t>В случае коллективной проектной работы, выполненной несколькими соавторами, на каждого из соавторов до</w:t>
      </w:r>
      <w:r w:rsidR="00D02336" w:rsidRPr="0072191A">
        <w:rPr>
          <w:sz w:val="28"/>
          <w:szCs w:val="28"/>
        </w:rPr>
        <w:t>лжно быть не менее двух</w:t>
      </w:r>
      <w:r w:rsidRPr="0072191A">
        <w:rPr>
          <w:sz w:val="28"/>
          <w:szCs w:val="28"/>
        </w:rPr>
        <w:t xml:space="preserve"> задач</w:t>
      </w:r>
      <w:r w:rsidR="001337AB" w:rsidRPr="0072191A">
        <w:rPr>
          <w:sz w:val="28"/>
          <w:szCs w:val="28"/>
        </w:rPr>
        <w:t xml:space="preserve"> прое</w:t>
      </w:r>
      <w:r w:rsidR="00DF0D60" w:rsidRPr="0072191A">
        <w:rPr>
          <w:sz w:val="28"/>
          <w:szCs w:val="28"/>
        </w:rPr>
        <w:t>кта</w:t>
      </w:r>
      <w:r w:rsidRPr="0072191A">
        <w:rPr>
          <w:sz w:val="28"/>
          <w:szCs w:val="28"/>
        </w:rPr>
        <w:t xml:space="preserve">, а на </w:t>
      </w:r>
      <w:r w:rsidR="00D02336" w:rsidRPr="0072191A">
        <w:rPr>
          <w:sz w:val="28"/>
          <w:szCs w:val="28"/>
        </w:rPr>
        <w:t>каждую такую задачу – не менее 5</w:t>
      </w:r>
      <w:r w:rsidRPr="0072191A">
        <w:rPr>
          <w:sz w:val="28"/>
          <w:szCs w:val="28"/>
        </w:rPr>
        <w:t xml:space="preserve"> страниц текста</w:t>
      </w:r>
      <w:r w:rsidR="00D02336" w:rsidRPr="0072191A">
        <w:rPr>
          <w:sz w:val="28"/>
          <w:szCs w:val="28"/>
        </w:rPr>
        <w:t>.</w:t>
      </w:r>
    </w:p>
    <w:p w:rsidR="009E6459" w:rsidRPr="0072191A" w:rsidRDefault="009E6459" w:rsidP="003323A5">
      <w:pPr>
        <w:spacing w:line="360" w:lineRule="auto"/>
        <w:ind w:firstLine="709"/>
        <w:jc w:val="both"/>
        <w:rPr>
          <w:sz w:val="28"/>
          <w:szCs w:val="28"/>
        </w:rPr>
      </w:pPr>
      <w:r w:rsidRPr="0072191A">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rsidR="009E6459" w:rsidRPr="0072191A" w:rsidRDefault="009E6459" w:rsidP="003323A5">
      <w:pPr>
        <w:spacing w:line="360" w:lineRule="auto"/>
        <w:ind w:firstLine="709"/>
        <w:jc w:val="both"/>
        <w:rPr>
          <w:sz w:val="28"/>
          <w:szCs w:val="28"/>
        </w:rPr>
      </w:pPr>
      <w:r w:rsidRPr="0072191A">
        <w:rPr>
          <w:sz w:val="28"/>
          <w:szCs w:val="28"/>
        </w:rPr>
        <w:t>Основная часть проектной работы состоит из трех разделов:</w:t>
      </w:r>
    </w:p>
    <w:p w:rsidR="009E6459" w:rsidRPr="0072191A" w:rsidRDefault="009E6459" w:rsidP="003323A5">
      <w:pPr>
        <w:spacing w:line="360" w:lineRule="auto"/>
        <w:ind w:firstLine="709"/>
        <w:jc w:val="both"/>
        <w:rPr>
          <w:sz w:val="28"/>
          <w:szCs w:val="28"/>
        </w:rPr>
      </w:pPr>
      <w:r w:rsidRPr="0072191A">
        <w:rPr>
          <w:sz w:val="28"/>
          <w:szCs w:val="28"/>
        </w:rPr>
        <w:t>В первом разделе определяются основания для разработки проектного решения – обзор теоретического основания и актуального состояния объект-</w:t>
      </w:r>
      <w:r w:rsidRPr="0072191A">
        <w:rPr>
          <w:sz w:val="28"/>
          <w:szCs w:val="28"/>
        </w:rPr>
        <w:lastRenderedPageBreak/>
        <w:t xml:space="preserve">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w:t>
      </w:r>
      <w:proofErr w:type="gramStart"/>
      <w:r w:rsidRPr="0072191A">
        <w:rPr>
          <w:sz w:val="28"/>
          <w:szCs w:val="28"/>
        </w:rPr>
        <w:t>решение</w:t>
      </w:r>
      <w:proofErr w:type="gramEnd"/>
      <w:r w:rsidRPr="0072191A">
        <w:rPr>
          <w:sz w:val="28"/>
          <w:szCs w:val="28"/>
        </w:rPr>
        <w:t xml:space="preserve"> по </w:t>
      </w:r>
      <w:r w:rsidR="00470B94" w:rsidRPr="0072191A">
        <w:rPr>
          <w:sz w:val="28"/>
          <w:szCs w:val="28"/>
        </w:rPr>
        <w:t>оценке</w:t>
      </w:r>
      <w:r w:rsidR="00D530E0" w:rsidRPr="0072191A">
        <w:rPr>
          <w:sz w:val="28"/>
          <w:szCs w:val="28"/>
        </w:rPr>
        <w:t xml:space="preserve"> коммуникационных активностей</w:t>
      </w:r>
      <w:r w:rsidRPr="0072191A">
        <w:rPr>
          <w:sz w:val="28"/>
          <w:szCs w:val="28"/>
        </w:rPr>
        <w:t>.</w:t>
      </w:r>
    </w:p>
    <w:p w:rsidR="009E6459" w:rsidRPr="0072191A" w:rsidRDefault="009E6459" w:rsidP="003323A5">
      <w:pPr>
        <w:spacing w:line="360" w:lineRule="auto"/>
        <w:ind w:firstLine="709"/>
        <w:jc w:val="both"/>
        <w:rPr>
          <w:sz w:val="28"/>
          <w:szCs w:val="28"/>
        </w:rPr>
      </w:pPr>
      <w:r w:rsidRPr="0072191A">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9E6459" w:rsidRPr="0072191A" w:rsidRDefault="009E6459" w:rsidP="003323A5">
      <w:pPr>
        <w:spacing w:line="360" w:lineRule="auto"/>
        <w:ind w:firstLine="709"/>
        <w:jc w:val="both"/>
        <w:rPr>
          <w:sz w:val="28"/>
          <w:szCs w:val="28"/>
        </w:rPr>
      </w:pPr>
      <w:r w:rsidRPr="0072191A">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w:t>
      </w:r>
      <w:proofErr w:type="spellStart"/>
      <w:r w:rsidRPr="0072191A">
        <w:rPr>
          <w:sz w:val="28"/>
          <w:szCs w:val="28"/>
        </w:rPr>
        <w:t>медиапродуктов</w:t>
      </w:r>
      <w:proofErr w:type="spellEnd"/>
      <w:r w:rsidR="00E81B1A" w:rsidRPr="0072191A">
        <w:rPr>
          <w:sz w:val="28"/>
          <w:szCs w:val="28"/>
        </w:rPr>
        <w:t xml:space="preserve">); для </w:t>
      </w:r>
      <w:r w:rsidR="00D86E83" w:rsidRPr="0072191A">
        <w:rPr>
          <w:sz w:val="28"/>
          <w:szCs w:val="28"/>
        </w:rPr>
        <w:t>оценки</w:t>
      </w:r>
      <w:r w:rsidRPr="0072191A">
        <w:rPr>
          <w:sz w:val="28"/>
          <w:szCs w:val="28"/>
        </w:rPr>
        <w:t xml:space="preserve"> </w:t>
      </w:r>
      <w:r w:rsidR="00E81B1A" w:rsidRPr="0072191A">
        <w:rPr>
          <w:sz w:val="28"/>
          <w:szCs w:val="28"/>
        </w:rPr>
        <w:t xml:space="preserve">коммуникационных активностей </w:t>
      </w:r>
      <w:r w:rsidRPr="0072191A">
        <w:rPr>
          <w:sz w:val="28"/>
          <w:szCs w:val="28"/>
        </w:rPr>
        <w:t>– это процедуры измерений, анализа и интерпретации.</w:t>
      </w:r>
    </w:p>
    <w:p w:rsidR="00B41B4B" w:rsidRPr="0072191A" w:rsidRDefault="00B41B4B" w:rsidP="003323A5">
      <w:pPr>
        <w:spacing w:line="360" w:lineRule="auto"/>
        <w:ind w:firstLine="709"/>
        <w:jc w:val="both"/>
        <w:rPr>
          <w:sz w:val="28"/>
          <w:szCs w:val="28"/>
        </w:rPr>
      </w:pPr>
      <w:r w:rsidRPr="0072191A">
        <w:rPr>
          <w:sz w:val="28"/>
          <w:szCs w:val="28"/>
        </w:rPr>
        <w:t xml:space="preserve">В заключении </w:t>
      </w:r>
      <w:r w:rsidR="00E21E74" w:rsidRPr="0072191A">
        <w:rPr>
          <w:sz w:val="28"/>
          <w:szCs w:val="28"/>
        </w:rPr>
        <w:t>описываются возможности и ограничения для применения созданного результата проекта</w:t>
      </w:r>
      <w:r w:rsidR="00F94FF8" w:rsidRPr="0072191A">
        <w:rPr>
          <w:sz w:val="28"/>
          <w:szCs w:val="28"/>
        </w:rPr>
        <w:t xml:space="preserve"> и оценивается потенциал для</w:t>
      </w:r>
      <w:r w:rsidR="001A0122" w:rsidRPr="0072191A">
        <w:rPr>
          <w:sz w:val="28"/>
          <w:szCs w:val="28"/>
        </w:rPr>
        <w:t xml:space="preserve"> его</w:t>
      </w:r>
      <w:r w:rsidR="00F94FF8" w:rsidRPr="0072191A">
        <w:rPr>
          <w:sz w:val="28"/>
          <w:szCs w:val="28"/>
        </w:rPr>
        <w:t xml:space="preserve"> масштабирования</w:t>
      </w:r>
      <w:r w:rsidR="00E21E74" w:rsidRPr="0072191A">
        <w:rPr>
          <w:sz w:val="28"/>
          <w:szCs w:val="28"/>
        </w:rPr>
        <w:t>.</w:t>
      </w:r>
    </w:p>
    <w:p w:rsidR="00B41B4B" w:rsidRPr="0072191A" w:rsidRDefault="00B41B4B" w:rsidP="003323A5">
      <w:pPr>
        <w:spacing w:line="360" w:lineRule="auto"/>
        <w:ind w:firstLine="709"/>
        <w:jc w:val="both"/>
        <w:rPr>
          <w:sz w:val="28"/>
          <w:szCs w:val="28"/>
        </w:rPr>
      </w:pPr>
      <w:r w:rsidRPr="0072191A">
        <w:rPr>
          <w:sz w:val="28"/>
          <w:szCs w:val="28"/>
        </w:rPr>
        <w:t>Список использованной ли</w:t>
      </w:r>
      <w:r w:rsidR="001A0122" w:rsidRPr="0072191A">
        <w:rPr>
          <w:sz w:val="28"/>
          <w:szCs w:val="28"/>
        </w:rPr>
        <w:t>тературы и источников включает только те публикации, на которые есть ссылка в тексте работы.</w:t>
      </w:r>
    </w:p>
    <w:p w:rsidR="00EA4E9B" w:rsidRDefault="009E6459" w:rsidP="00EA4E9B">
      <w:pPr>
        <w:spacing w:after="240" w:line="360" w:lineRule="auto"/>
        <w:ind w:firstLine="709"/>
        <w:jc w:val="both"/>
        <w:rPr>
          <w:sz w:val="28"/>
          <w:szCs w:val="28"/>
        </w:rPr>
      </w:pPr>
      <w:r w:rsidRPr="0072191A">
        <w:rPr>
          <w:sz w:val="28"/>
          <w:szCs w:val="28"/>
        </w:rPr>
        <w:t>Обязательно в приложении размещаются базовые документы проекта – паспорт, план и отчет.</w:t>
      </w:r>
      <w:bookmarkStart w:id="9" w:name="_Toc24406442"/>
    </w:p>
    <w:p w:rsidR="00EA4E9B" w:rsidRDefault="00EA4E9B" w:rsidP="00EA4E9B">
      <w:pPr>
        <w:spacing w:after="240" w:line="360" w:lineRule="auto"/>
        <w:ind w:firstLine="709"/>
        <w:jc w:val="both"/>
        <w:rPr>
          <w:sz w:val="28"/>
          <w:szCs w:val="28"/>
        </w:rPr>
      </w:pPr>
    </w:p>
    <w:p w:rsidR="00EA4E9B" w:rsidRDefault="00EA4E9B" w:rsidP="00EA4E9B">
      <w:pPr>
        <w:spacing w:after="240" w:line="360" w:lineRule="auto"/>
        <w:ind w:firstLine="709"/>
        <w:jc w:val="both"/>
        <w:rPr>
          <w:sz w:val="28"/>
          <w:szCs w:val="28"/>
        </w:rPr>
      </w:pPr>
    </w:p>
    <w:p w:rsidR="00EA4E9B" w:rsidRDefault="00EA4E9B" w:rsidP="00EA4E9B">
      <w:pPr>
        <w:spacing w:after="240" w:line="360" w:lineRule="auto"/>
        <w:ind w:firstLine="709"/>
        <w:jc w:val="both"/>
        <w:rPr>
          <w:sz w:val="28"/>
          <w:szCs w:val="28"/>
        </w:rPr>
      </w:pPr>
    </w:p>
    <w:p w:rsidR="00EA4E9B" w:rsidRDefault="00EA4E9B" w:rsidP="00EA4E9B">
      <w:pPr>
        <w:spacing w:after="240" w:line="360" w:lineRule="auto"/>
        <w:ind w:firstLine="709"/>
        <w:jc w:val="both"/>
        <w:rPr>
          <w:sz w:val="28"/>
          <w:szCs w:val="28"/>
        </w:rPr>
      </w:pPr>
    </w:p>
    <w:p w:rsidR="00833035" w:rsidRPr="00EA4E9B" w:rsidRDefault="00833035" w:rsidP="00EA4E9B">
      <w:pPr>
        <w:spacing w:after="240"/>
        <w:jc w:val="both"/>
        <w:rPr>
          <w:sz w:val="28"/>
          <w:szCs w:val="28"/>
        </w:rPr>
      </w:pPr>
      <w:r w:rsidRPr="0072191A">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9"/>
    </w:p>
    <w:p w:rsidR="00833035" w:rsidRPr="0072191A" w:rsidRDefault="00EA4E9B" w:rsidP="00EA4E9B">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Pr>
          <w:rFonts w:eastAsia="Calibri"/>
          <w:b/>
          <w:bCs/>
          <w:kern w:val="32"/>
          <w:sz w:val="28"/>
          <w:szCs w:val="28"/>
          <w:lang w:bidi="ru-RU"/>
        </w:rPr>
        <w:t>11.</w:t>
      </w:r>
      <w:r w:rsidR="00833035" w:rsidRPr="0072191A">
        <w:rPr>
          <w:rFonts w:eastAsia="Calibri"/>
          <w:b/>
          <w:bCs/>
          <w:kern w:val="32"/>
          <w:sz w:val="28"/>
          <w:szCs w:val="28"/>
          <w:lang w:bidi="ru-RU"/>
        </w:rPr>
        <w:t>1. Комплект лицензионного программного обеспечения:</w:t>
      </w:r>
      <w:bookmarkEnd w:id="10"/>
      <w:bookmarkEnd w:id="11"/>
    </w:p>
    <w:p w:rsidR="00833035" w:rsidRPr="00E05469"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E05469">
        <w:rPr>
          <w:rFonts w:eastAsia="Calibri"/>
          <w:bCs/>
          <w:kern w:val="32"/>
          <w:sz w:val="28"/>
          <w:szCs w:val="28"/>
          <w:lang w:bidi="ru-RU"/>
        </w:rPr>
        <w:t xml:space="preserve">1. </w:t>
      </w:r>
      <w:r w:rsidRPr="0072191A">
        <w:rPr>
          <w:rFonts w:eastAsia="Calibri"/>
          <w:bCs/>
          <w:kern w:val="32"/>
          <w:sz w:val="28"/>
          <w:szCs w:val="28"/>
          <w:lang w:val="en-US" w:bidi="ru-RU"/>
        </w:rPr>
        <w:t>Windows</w:t>
      </w:r>
      <w:r w:rsidRPr="00E05469">
        <w:rPr>
          <w:rFonts w:eastAsia="Calibri"/>
          <w:bCs/>
          <w:kern w:val="32"/>
          <w:sz w:val="28"/>
          <w:szCs w:val="28"/>
          <w:lang w:bidi="ru-RU"/>
        </w:rPr>
        <w:t xml:space="preserve">, </w:t>
      </w:r>
      <w:r w:rsidRPr="0072191A">
        <w:rPr>
          <w:rFonts w:eastAsia="Calibri"/>
          <w:bCs/>
          <w:kern w:val="32"/>
          <w:sz w:val="28"/>
          <w:szCs w:val="28"/>
          <w:lang w:val="en-US" w:bidi="ru-RU"/>
        </w:rPr>
        <w:t>Microsoft</w:t>
      </w:r>
      <w:r w:rsidRPr="00E05469">
        <w:rPr>
          <w:rFonts w:eastAsia="Calibri"/>
          <w:bCs/>
          <w:kern w:val="32"/>
          <w:sz w:val="28"/>
          <w:szCs w:val="28"/>
          <w:lang w:bidi="ru-RU"/>
        </w:rPr>
        <w:t xml:space="preserve"> </w:t>
      </w:r>
      <w:r w:rsidRPr="0072191A">
        <w:rPr>
          <w:rFonts w:eastAsia="Calibri"/>
          <w:bCs/>
          <w:kern w:val="32"/>
          <w:sz w:val="28"/>
          <w:szCs w:val="28"/>
          <w:lang w:val="en-US" w:bidi="ru-RU"/>
        </w:rPr>
        <w:t>Office</w:t>
      </w:r>
      <w:r w:rsidRPr="00E05469">
        <w:rPr>
          <w:rFonts w:eastAsia="Calibri"/>
          <w:bCs/>
          <w:kern w:val="32"/>
          <w:sz w:val="28"/>
          <w:szCs w:val="28"/>
          <w:lang w:bidi="ru-RU"/>
        </w:rPr>
        <w:t>.</w:t>
      </w:r>
      <w:bookmarkEnd w:id="12"/>
      <w:bookmarkEnd w:id="13"/>
    </w:p>
    <w:p w:rsidR="00833035" w:rsidRPr="00E05469" w:rsidRDefault="00833035" w:rsidP="00833035">
      <w:pPr>
        <w:keepNext/>
        <w:widowControl w:val="0"/>
        <w:autoSpaceDE w:val="0"/>
        <w:autoSpaceDN w:val="0"/>
        <w:ind w:firstLine="709"/>
        <w:jc w:val="both"/>
        <w:outlineLvl w:val="0"/>
        <w:rPr>
          <w:rFonts w:eastAsia="Calibri"/>
          <w:bCs/>
          <w:kern w:val="32"/>
          <w:sz w:val="28"/>
          <w:szCs w:val="28"/>
          <w:lang w:bidi="ru-RU"/>
        </w:rPr>
      </w:pPr>
      <w:bookmarkStart w:id="14" w:name="_Toc531614952"/>
      <w:bookmarkStart w:id="15" w:name="_Toc531686469"/>
      <w:r w:rsidRPr="00E05469">
        <w:rPr>
          <w:rFonts w:eastAsia="Calibri"/>
          <w:bCs/>
          <w:kern w:val="32"/>
          <w:sz w:val="28"/>
          <w:szCs w:val="28"/>
          <w:lang w:bidi="ru-RU"/>
        </w:rPr>
        <w:t xml:space="preserve">2. </w:t>
      </w:r>
      <w:r w:rsidRPr="0072191A">
        <w:rPr>
          <w:rFonts w:eastAsia="Calibri"/>
          <w:bCs/>
          <w:kern w:val="32"/>
          <w:sz w:val="28"/>
          <w:szCs w:val="28"/>
          <w:lang w:bidi="ru-RU"/>
        </w:rPr>
        <w:t>Антивирус</w:t>
      </w:r>
      <w:r w:rsidRPr="00E05469">
        <w:rPr>
          <w:rFonts w:eastAsia="Calibri"/>
          <w:bCs/>
          <w:kern w:val="32"/>
          <w:sz w:val="28"/>
          <w:szCs w:val="28"/>
          <w:lang w:bidi="ru-RU"/>
        </w:rPr>
        <w:t xml:space="preserve"> </w:t>
      </w:r>
      <w:r w:rsidR="00EC7D01" w:rsidRPr="0072191A">
        <w:rPr>
          <w:rFonts w:eastAsia="Calibri"/>
          <w:bCs/>
          <w:kern w:val="32"/>
          <w:sz w:val="28"/>
          <w:szCs w:val="28"/>
          <w:lang w:val="en-US" w:bidi="ru-RU"/>
        </w:rPr>
        <w:t>Kaspersky</w:t>
      </w:r>
      <w:bookmarkEnd w:id="14"/>
      <w:bookmarkEnd w:id="15"/>
    </w:p>
    <w:p w:rsidR="00EA4E9B" w:rsidRPr="00E05469" w:rsidRDefault="00EA4E9B" w:rsidP="00EA4E9B">
      <w:pPr>
        <w:keepNext/>
        <w:widowControl w:val="0"/>
        <w:autoSpaceDE w:val="0"/>
        <w:autoSpaceDN w:val="0"/>
        <w:ind w:firstLine="709"/>
        <w:jc w:val="both"/>
        <w:outlineLvl w:val="0"/>
        <w:rPr>
          <w:rFonts w:eastAsia="Calibri"/>
          <w:b/>
          <w:bCs/>
          <w:kern w:val="32"/>
          <w:sz w:val="28"/>
          <w:szCs w:val="28"/>
          <w:lang w:bidi="ru-RU"/>
        </w:rPr>
      </w:pPr>
      <w:bookmarkStart w:id="16" w:name="_Toc531614953"/>
      <w:bookmarkStart w:id="17" w:name="_Toc531686470"/>
    </w:p>
    <w:p w:rsidR="00833035" w:rsidRPr="0072191A" w:rsidRDefault="00833035" w:rsidP="00EA4E9B">
      <w:pPr>
        <w:keepNext/>
        <w:widowControl w:val="0"/>
        <w:autoSpaceDE w:val="0"/>
        <w:autoSpaceDN w:val="0"/>
        <w:spacing w:after="240"/>
        <w:ind w:firstLine="709"/>
        <w:jc w:val="both"/>
        <w:outlineLvl w:val="0"/>
        <w:rPr>
          <w:rFonts w:eastAsia="Calibri"/>
          <w:bCs/>
          <w:kern w:val="32"/>
          <w:sz w:val="28"/>
          <w:szCs w:val="28"/>
          <w:lang w:bidi="ru-RU"/>
        </w:rPr>
      </w:pPr>
      <w:r w:rsidRPr="00E05469">
        <w:rPr>
          <w:rFonts w:eastAsia="Calibri"/>
          <w:b/>
          <w:bCs/>
          <w:kern w:val="32"/>
          <w:sz w:val="28"/>
          <w:szCs w:val="28"/>
          <w:lang w:bidi="ru-RU"/>
        </w:rPr>
        <w:t xml:space="preserve">11.2. </w:t>
      </w:r>
      <w:r w:rsidRPr="0072191A">
        <w:rPr>
          <w:rFonts w:eastAsia="Calibri"/>
          <w:b/>
          <w:bCs/>
          <w:kern w:val="32"/>
          <w:sz w:val="28"/>
          <w:szCs w:val="28"/>
          <w:lang w:bidi="ru-RU"/>
        </w:rPr>
        <w:t>Современные профессиональные базы данных и информационные справочные системы</w:t>
      </w:r>
      <w:bookmarkEnd w:id="16"/>
      <w:bookmarkEnd w:id="17"/>
    </w:p>
    <w:p w:rsidR="00833035" w:rsidRPr="0072191A"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2191A">
        <w:rPr>
          <w:rFonts w:eastAsia="Calibri"/>
          <w:bCs/>
          <w:sz w:val="28"/>
          <w:szCs w:val="28"/>
          <w:lang w:bidi="ru-RU"/>
        </w:rPr>
        <w:t>1. Информационно-правовая система «Гарант»</w:t>
      </w:r>
    </w:p>
    <w:p w:rsidR="00833035" w:rsidRPr="0072191A"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2191A">
        <w:rPr>
          <w:rFonts w:eastAsia="Calibri"/>
          <w:bCs/>
          <w:sz w:val="28"/>
          <w:szCs w:val="28"/>
          <w:lang w:bidi="ru-RU"/>
        </w:rPr>
        <w:t>2. Информационно-правовая система «Консультант Плюс»</w:t>
      </w:r>
    </w:p>
    <w:p w:rsidR="00833035" w:rsidRPr="0072191A"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2191A">
        <w:rPr>
          <w:rFonts w:eastAsia="Calibri"/>
          <w:bCs/>
          <w:sz w:val="28"/>
          <w:szCs w:val="28"/>
          <w:lang w:bidi="ru-RU"/>
        </w:rPr>
        <w:t xml:space="preserve">3. Электронная энциклопедия: </w:t>
      </w:r>
      <w:r w:rsidRPr="0072191A">
        <w:rPr>
          <w:rFonts w:eastAsia="Calibri"/>
          <w:bCs/>
          <w:color w:val="0000FF"/>
          <w:sz w:val="28"/>
          <w:szCs w:val="28"/>
          <w:u w:val="single"/>
          <w:lang w:val="en-US" w:bidi="ru-RU"/>
        </w:rPr>
        <w:t>http</w:t>
      </w:r>
      <w:r w:rsidRPr="0072191A">
        <w:rPr>
          <w:rFonts w:eastAsia="Calibri"/>
          <w:bCs/>
          <w:color w:val="0000FF"/>
          <w:sz w:val="28"/>
          <w:szCs w:val="28"/>
          <w:u w:val="single"/>
          <w:lang w:bidi="ru-RU"/>
        </w:rPr>
        <w:t>://</w:t>
      </w:r>
      <w:proofErr w:type="spellStart"/>
      <w:r w:rsidRPr="0072191A">
        <w:rPr>
          <w:rFonts w:eastAsia="Calibri"/>
          <w:bCs/>
          <w:color w:val="0000FF"/>
          <w:sz w:val="28"/>
          <w:szCs w:val="28"/>
          <w:u w:val="single"/>
          <w:lang w:val="en-US" w:bidi="ru-RU"/>
        </w:rPr>
        <w:t>ru</w:t>
      </w:r>
      <w:proofErr w:type="spellEnd"/>
      <w:r w:rsidRPr="0072191A">
        <w:rPr>
          <w:rFonts w:eastAsia="Calibri"/>
          <w:bCs/>
          <w:color w:val="0000FF"/>
          <w:sz w:val="28"/>
          <w:szCs w:val="28"/>
          <w:u w:val="single"/>
          <w:lang w:bidi="ru-RU"/>
        </w:rPr>
        <w:t>.</w:t>
      </w:r>
      <w:proofErr w:type="spellStart"/>
      <w:r w:rsidRPr="0072191A">
        <w:rPr>
          <w:rFonts w:eastAsia="Calibri"/>
          <w:bCs/>
          <w:color w:val="0000FF"/>
          <w:sz w:val="28"/>
          <w:szCs w:val="28"/>
          <w:u w:val="single"/>
          <w:lang w:val="en-US" w:bidi="ru-RU"/>
        </w:rPr>
        <w:t>wikipedia</w:t>
      </w:r>
      <w:proofErr w:type="spellEnd"/>
      <w:r w:rsidRPr="0072191A">
        <w:rPr>
          <w:rFonts w:eastAsia="Calibri"/>
          <w:bCs/>
          <w:color w:val="0000FF"/>
          <w:sz w:val="28"/>
          <w:szCs w:val="28"/>
          <w:u w:val="single"/>
          <w:lang w:bidi="ru-RU"/>
        </w:rPr>
        <w:t>.</w:t>
      </w:r>
      <w:r w:rsidRPr="0072191A">
        <w:rPr>
          <w:rFonts w:eastAsia="Calibri"/>
          <w:bCs/>
          <w:color w:val="0000FF"/>
          <w:sz w:val="28"/>
          <w:szCs w:val="28"/>
          <w:u w:val="single"/>
          <w:lang w:val="en-US" w:bidi="ru-RU"/>
        </w:rPr>
        <w:t>org</w:t>
      </w:r>
      <w:r w:rsidRPr="0072191A">
        <w:rPr>
          <w:rFonts w:eastAsia="Calibri"/>
          <w:bCs/>
          <w:color w:val="0000FF"/>
          <w:sz w:val="28"/>
          <w:szCs w:val="28"/>
          <w:u w:val="single"/>
          <w:lang w:bidi="ru-RU"/>
        </w:rPr>
        <w:t>/</w:t>
      </w:r>
      <w:r w:rsidRPr="0072191A">
        <w:rPr>
          <w:rFonts w:eastAsia="Calibri"/>
          <w:bCs/>
          <w:color w:val="0000FF"/>
          <w:sz w:val="28"/>
          <w:szCs w:val="28"/>
          <w:u w:val="single"/>
          <w:lang w:val="en-US" w:bidi="ru-RU"/>
        </w:rPr>
        <w:t>wiki</w:t>
      </w:r>
      <w:r w:rsidRPr="0072191A">
        <w:rPr>
          <w:rFonts w:eastAsia="Calibri"/>
          <w:bCs/>
          <w:color w:val="0000FF"/>
          <w:sz w:val="28"/>
          <w:szCs w:val="28"/>
          <w:u w:val="single"/>
          <w:lang w:bidi="ru-RU"/>
        </w:rPr>
        <w:t>/</w:t>
      </w:r>
      <w:r w:rsidRPr="0072191A">
        <w:rPr>
          <w:rFonts w:eastAsia="Calibri"/>
          <w:bCs/>
          <w:color w:val="0000FF"/>
          <w:sz w:val="28"/>
          <w:szCs w:val="28"/>
          <w:u w:val="single"/>
          <w:lang w:val="en-US" w:bidi="ru-RU"/>
        </w:rPr>
        <w:t>Wiki</w:t>
      </w:r>
    </w:p>
    <w:p w:rsidR="00833035" w:rsidRPr="0072191A"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72191A">
        <w:rPr>
          <w:rFonts w:eastAsia="Calibri"/>
          <w:bCs/>
          <w:sz w:val="28"/>
          <w:szCs w:val="28"/>
          <w:lang w:bidi="ru-RU"/>
        </w:rPr>
        <w:t>4. Система комплексного раскрытия информации «СКРИН» -</w:t>
      </w:r>
      <w:r w:rsidRPr="0072191A">
        <w:rPr>
          <w:rFonts w:eastAsia="Calibri"/>
          <w:bCs/>
          <w:sz w:val="28"/>
          <w:szCs w:val="28"/>
          <w:lang w:val="en-US" w:bidi="ru-RU"/>
        </w:rPr>
        <w:t>http</w:t>
      </w:r>
      <w:r w:rsidRPr="0072191A">
        <w:rPr>
          <w:rFonts w:eastAsia="Calibri"/>
          <w:bCs/>
          <w:sz w:val="28"/>
          <w:szCs w:val="28"/>
          <w:lang w:bidi="ru-RU"/>
        </w:rPr>
        <w:t>://</w:t>
      </w:r>
      <w:r w:rsidRPr="0072191A">
        <w:rPr>
          <w:rFonts w:eastAsia="Calibri"/>
          <w:bCs/>
          <w:sz w:val="28"/>
          <w:szCs w:val="28"/>
          <w:lang w:val="en-US" w:bidi="ru-RU"/>
        </w:rPr>
        <w:t>www</w:t>
      </w:r>
      <w:r w:rsidRPr="0072191A">
        <w:rPr>
          <w:rFonts w:eastAsia="Calibri"/>
          <w:bCs/>
          <w:sz w:val="28"/>
          <w:szCs w:val="28"/>
          <w:lang w:bidi="ru-RU"/>
        </w:rPr>
        <w:t>.</w:t>
      </w:r>
      <w:proofErr w:type="spellStart"/>
      <w:r w:rsidRPr="0072191A">
        <w:rPr>
          <w:rFonts w:eastAsia="Calibri"/>
          <w:bCs/>
          <w:sz w:val="28"/>
          <w:szCs w:val="28"/>
          <w:lang w:val="en-US" w:bidi="ru-RU"/>
        </w:rPr>
        <w:t>skrin</w:t>
      </w:r>
      <w:proofErr w:type="spellEnd"/>
      <w:r w:rsidRPr="0072191A">
        <w:rPr>
          <w:rFonts w:eastAsia="Calibri"/>
          <w:bCs/>
          <w:sz w:val="28"/>
          <w:szCs w:val="28"/>
          <w:lang w:bidi="ru-RU"/>
        </w:rPr>
        <w:t>.</w:t>
      </w:r>
      <w:proofErr w:type="spellStart"/>
      <w:r w:rsidRPr="0072191A">
        <w:rPr>
          <w:rFonts w:eastAsia="Calibri"/>
          <w:bCs/>
          <w:sz w:val="28"/>
          <w:szCs w:val="28"/>
          <w:lang w:val="en-US" w:bidi="ru-RU"/>
        </w:rPr>
        <w:t>ru</w:t>
      </w:r>
      <w:proofErr w:type="spellEnd"/>
      <w:r w:rsidRPr="0072191A">
        <w:rPr>
          <w:rFonts w:eastAsia="Calibri"/>
          <w:bCs/>
          <w:sz w:val="28"/>
          <w:szCs w:val="28"/>
          <w:lang w:bidi="ru-RU"/>
        </w:rPr>
        <w:t>/</w:t>
      </w:r>
    </w:p>
    <w:p w:rsidR="00833035" w:rsidRPr="0072191A"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72191A"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72191A">
        <w:rPr>
          <w:rFonts w:eastAsia="Calibri"/>
          <w:b/>
          <w:bCs/>
          <w:sz w:val="28"/>
          <w:szCs w:val="28"/>
          <w:lang w:bidi="ru-RU"/>
        </w:rPr>
        <w:t>11.3. Сертифицированные программные и аппаратные средства защиты информации</w:t>
      </w:r>
    </w:p>
    <w:p w:rsidR="00833035" w:rsidRPr="0072191A" w:rsidRDefault="00833035" w:rsidP="000C4A11">
      <w:pPr>
        <w:widowControl w:val="0"/>
        <w:tabs>
          <w:tab w:val="left" w:pos="1490"/>
        </w:tabs>
        <w:autoSpaceDE w:val="0"/>
        <w:autoSpaceDN w:val="0"/>
        <w:ind w:right="3" w:firstLine="709"/>
        <w:jc w:val="both"/>
        <w:outlineLvl w:val="0"/>
        <w:rPr>
          <w:bCs/>
          <w:sz w:val="28"/>
          <w:szCs w:val="28"/>
          <w:lang w:bidi="ru-RU"/>
        </w:rPr>
      </w:pPr>
      <w:r w:rsidRPr="0072191A">
        <w:rPr>
          <w:bCs/>
          <w:sz w:val="28"/>
          <w:szCs w:val="28"/>
          <w:lang w:bidi="ru-RU"/>
        </w:rPr>
        <w:t>Не используются</w:t>
      </w:r>
    </w:p>
    <w:p w:rsidR="00833035" w:rsidRPr="0072191A" w:rsidRDefault="00833035" w:rsidP="00833035">
      <w:pPr>
        <w:widowControl w:val="0"/>
        <w:autoSpaceDE w:val="0"/>
        <w:autoSpaceDN w:val="0"/>
        <w:ind w:right="3"/>
        <w:jc w:val="both"/>
        <w:rPr>
          <w:sz w:val="16"/>
          <w:szCs w:val="28"/>
          <w:lang w:bidi="ru-RU"/>
        </w:rPr>
      </w:pPr>
    </w:p>
    <w:p w:rsidR="004666EB" w:rsidRPr="0072191A" w:rsidRDefault="004666EB" w:rsidP="00833035">
      <w:pPr>
        <w:widowControl w:val="0"/>
        <w:autoSpaceDE w:val="0"/>
        <w:autoSpaceDN w:val="0"/>
        <w:ind w:right="3"/>
        <w:jc w:val="both"/>
        <w:rPr>
          <w:sz w:val="16"/>
          <w:szCs w:val="28"/>
          <w:lang w:bidi="ru-RU"/>
        </w:rPr>
      </w:pPr>
    </w:p>
    <w:p w:rsidR="00833035" w:rsidRPr="0072191A" w:rsidRDefault="00833035" w:rsidP="00B62BD5">
      <w:pPr>
        <w:widowControl w:val="0"/>
        <w:autoSpaceDE w:val="0"/>
        <w:autoSpaceDN w:val="0"/>
        <w:spacing w:after="240"/>
        <w:jc w:val="both"/>
        <w:outlineLvl w:val="0"/>
        <w:rPr>
          <w:bCs/>
          <w:sz w:val="28"/>
          <w:szCs w:val="28"/>
          <w:lang w:bidi="ru-RU"/>
        </w:rPr>
      </w:pPr>
      <w:bookmarkStart w:id="18" w:name="_Toc24406443"/>
      <w:r w:rsidRPr="0072191A">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rsidR="00833035" w:rsidRPr="0072191A" w:rsidRDefault="00833035" w:rsidP="00B62BD5">
      <w:pPr>
        <w:widowControl w:val="0"/>
        <w:autoSpaceDE w:val="0"/>
        <w:autoSpaceDN w:val="0"/>
        <w:spacing w:line="360" w:lineRule="auto"/>
        <w:ind w:firstLine="709"/>
        <w:jc w:val="both"/>
        <w:rPr>
          <w:rFonts w:eastAsia="Calibri"/>
          <w:sz w:val="28"/>
          <w:szCs w:val="28"/>
          <w:lang w:bidi="ru-RU"/>
        </w:rPr>
      </w:pPr>
      <w:r w:rsidRPr="0072191A">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72191A">
        <w:rPr>
          <w:rFonts w:eastAsia="Calibri"/>
          <w:sz w:val="28"/>
          <w:szCs w:val="28"/>
          <w:lang w:bidi="ru-RU"/>
        </w:rPr>
        <w:t>Intel</w:t>
      </w:r>
      <w:proofErr w:type="spellEnd"/>
      <w:r w:rsidRPr="0072191A">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72191A">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72191A">
        <w:rPr>
          <w:rFonts w:eastAsia="Calibri"/>
          <w:sz w:val="28"/>
          <w:szCs w:val="28"/>
          <w:lang w:bidi="ru-RU"/>
        </w:rPr>
        <w:t>Intel</w:t>
      </w:r>
      <w:proofErr w:type="spellEnd"/>
      <w:r w:rsidRPr="0072191A">
        <w:rPr>
          <w:rFonts w:eastAsia="Calibri"/>
          <w:sz w:val="28"/>
          <w:szCs w:val="28"/>
          <w:lang w:bidi="ru-RU"/>
        </w:rPr>
        <w:t xml:space="preserve"> (AMD или аналогичной), выделенными серверами на платформе </w:t>
      </w:r>
      <w:proofErr w:type="spellStart"/>
      <w:r w:rsidRPr="0072191A">
        <w:rPr>
          <w:rFonts w:eastAsia="Calibri"/>
          <w:sz w:val="28"/>
          <w:szCs w:val="28"/>
          <w:lang w:bidi="ru-RU"/>
        </w:rPr>
        <w:t>Intel</w:t>
      </w:r>
      <w:proofErr w:type="spellEnd"/>
      <w:r w:rsidRPr="0072191A">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4A02FE">
      <w:footerReference w:type="default" r:id="rId10"/>
      <w:pgSz w:w="11906" w:h="16838"/>
      <w:pgMar w:top="709" w:right="70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D75" w:rsidRDefault="005B0D75" w:rsidP="00833035">
      <w:r>
        <w:separator/>
      </w:r>
    </w:p>
  </w:endnote>
  <w:endnote w:type="continuationSeparator" w:id="0">
    <w:p w:rsidR="005B0D75" w:rsidRDefault="005B0D75"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08289D" w:rsidRDefault="0008289D">
        <w:pPr>
          <w:pStyle w:val="af8"/>
          <w:jc w:val="center"/>
        </w:pPr>
        <w:r>
          <w:fldChar w:fldCharType="begin"/>
        </w:r>
        <w:r>
          <w:instrText>PAGE   \* MERGEFORMAT</w:instrText>
        </w:r>
        <w:r>
          <w:fldChar w:fldCharType="separate"/>
        </w:r>
        <w:r w:rsidR="00E01A6E">
          <w:rPr>
            <w:noProof/>
          </w:rPr>
          <w:t>7</w:t>
        </w:r>
        <w:r>
          <w:fldChar w:fldCharType="end"/>
        </w:r>
      </w:p>
    </w:sdtContent>
  </w:sdt>
  <w:p w:rsidR="0008289D" w:rsidRDefault="0008289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D75" w:rsidRDefault="005B0D75" w:rsidP="00833035">
      <w:r>
        <w:separator/>
      </w:r>
    </w:p>
  </w:footnote>
  <w:footnote w:type="continuationSeparator" w:id="0">
    <w:p w:rsidR="005B0D75" w:rsidRDefault="005B0D75"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25AD2"/>
    <w:multiLevelType w:val="hybridMultilevel"/>
    <w:tmpl w:val="C2D03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4C01F4"/>
    <w:multiLevelType w:val="hybridMultilevel"/>
    <w:tmpl w:val="46FA541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33639A7"/>
    <w:multiLevelType w:val="hybridMultilevel"/>
    <w:tmpl w:val="F3A6D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BDB37A8"/>
    <w:multiLevelType w:val="hybridMultilevel"/>
    <w:tmpl w:val="4B4655B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10848D6"/>
    <w:multiLevelType w:val="hybridMultilevel"/>
    <w:tmpl w:val="4EE86F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A9D5B36"/>
    <w:multiLevelType w:val="hybridMultilevel"/>
    <w:tmpl w:val="4EE86F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47485D4C"/>
    <w:multiLevelType w:val="multilevel"/>
    <w:tmpl w:val="EE92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1547A4"/>
    <w:multiLevelType w:val="hybridMultilevel"/>
    <w:tmpl w:val="4B4655B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314338"/>
    <w:multiLevelType w:val="hybridMultilevel"/>
    <w:tmpl w:val="3C58736E"/>
    <w:lvl w:ilvl="0" w:tplc="D5DC139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3B172F6"/>
    <w:multiLevelType w:val="multilevel"/>
    <w:tmpl w:val="13FE6A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830229"/>
    <w:multiLevelType w:val="hybridMultilevel"/>
    <w:tmpl w:val="6E345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7"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3"/>
  </w:num>
  <w:num w:numId="6">
    <w:abstractNumId w:val="4"/>
  </w:num>
  <w:num w:numId="7">
    <w:abstractNumId w:val="5"/>
  </w:num>
  <w:num w:numId="8">
    <w:abstractNumId w:val="14"/>
  </w:num>
  <w:num w:numId="9">
    <w:abstractNumId w:val="25"/>
  </w:num>
  <w:num w:numId="10">
    <w:abstractNumId w:val="7"/>
  </w:num>
  <w:num w:numId="11">
    <w:abstractNumId w:val="27"/>
  </w:num>
  <w:num w:numId="12">
    <w:abstractNumId w:val="20"/>
  </w:num>
  <w:num w:numId="13">
    <w:abstractNumId w:val="18"/>
  </w:num>
  <w:num w:numId="14">
    <w:abstractNumId w:val="23"/>
  </w:num>
  <w:num w:numId="15">
    <w:abstractNumId w:val="6"/>
  </w:num>
  <w:num w:numId="16">
    <w:abstractNumId w:val="11"/>
  </w:num>
  <w:num w:numId="17">
    <w:abstractNumId w:val="26"/>
  </w:num>
  <w:num w:numId="18">
    <w:abstractNumId w:val="19"/>
  </w:num>
  <w:num w:numId="19">
    <w:abstractNumId w:val="8"/>
  </w:num>
  <w:num w:numId="20">
    <w:abstractNumId w:val="2"/>
  </w:num>
  <w:num w:numId="21">
    <w:abstractNumId w:val="9"/>
  </w:num>
  <w:num w:numId="22">
    <w:abstractNumId w:val="0"/>
  </w:num>
  <w:num w:numId="23">
    <w:abstractNumId w:val="24"/>
  </w:num>
  <w:num w:numId="24">
    <w:abstractNumId w:val="21"/>
  </w:num>
  <w:num w:numId="25">
    <w:abstractNumId w:val="17"/>
  </w:num>
  <w:num w:numId="26">
    <w:abstractNumId w:val="15"/>
  </w:num>
  <w:num w:numId="27">
    <w:abstractNumId w:val="1"/>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1641"/>
    <w:rsid w:val="00004646"/>
    <w:rsid w:val="00010851"/>
    <w:rsid w:val="00013600"/>
    <w:rsid w:val="00023B58"/>
    <w:rsid w:val="00024E6B"/>
    <w:rsid w:val="000316CF"/>
    <w:rsid w:val="00032E49"/>
    <w:rsid w:val="00036C19"/>
    <w:rsid w:val="000415BB"/>
    <w:rsid w:val="000419DD"/>
    <w:rsid w:val="00041B51"/>
    <w:rsid w:val="000424D6"/>
    <w:rsid w:val="00043051"/>
    <w:rsid w:val="00043A51"/>
    <w:rsid w:val="000452BF"/>
    <w:rsid w:val="00046AD8"/>
    <w:rsid w:val="00047207"/>
    <w:rsid w:val="00053096"/>
    <w:rsid w:val="00053AC6"/>
    <w:rsid w:val="00060BB3"/>
    <w:rsid w:val="00061178"/>
    <w:rsid w:val="0006452E"/>
    <w:rsid w:val="00064A59"/>
    <w:rsid w:val="00064F17"/>
    <w:rsid w:val="0007137A"/>
    <w:rsid w:val="00075610"/>
    <w:rsid w:val="0007683B"/>
    <w:rsid w:val="00081E33"/>
    <w:rsid w:val="00081E3A"/>
    <w:rsid w:val="0008200D"/>
    <w:rsid w:val="0008289D"/>
    <w:rsid w:val="00086F75"/>
    <w:rsid w:val="00086FB3"/>
    <w:rsid w:val="00090B80"/>
    <w:rsid w:val="0009664D"/>
    <w:rsid w:val="00096B29"/>
    <w:rsid w:val="000A370D"/>
    <w:rsid w:val="000B276A"/>
    <w:rsid w:val="000B5971"/>
    <w:rsid w:val="000C071B"/>
    <w:rsid w:val="000C2E19"/>
    <w:rsid w:val="000C4A11"/>
    <w:rsid w:val="000C4C9D"/>
    <w:rsid w:val="000C6D96"/>
    <w:rsid w:val="000D6972"/>
    <w:rsid w:val="000D6F30"/>
    <w:rsid w:val="000E175F"/>
    <w:rsid w:val="000E55C4"/>
    <w:rsid w:val="000E5A66"/>
    <w:rsid w:val="000E7133"/>
    <w:rsid w:val="000F1E90"/>
    <w:rsid w:val="000F2511"/>
    <w:rsid w:val="000F2F46"/>
    <w:rsid w:val="000F31AF"/>
    <w:rsid w:val="000F31FD"/>
    <w:rsid w:val="000F33C3"/>
    <w:rsid w:val="000F4ADD"/>
    <w:rsid w:val="000F60FC"/>
    <w:rsid w:val="00104497"/>
    <w:rsid w:val="00110E93"/>
    <w:rsid w:val="001128A9"/>
    <w:rsid w:val="00112B97"/>
    <w:rsid w:val="001161BC"/>
    <w:rsid w:val="001200D9"/>
    <w:rsid w:val="00120DA4"/>
    <w:rsid w:val="00121E50"/>
    <w:rsid w:val="00123CF7"/>
    <w:rsid w:val="00127D44"/>
    <w:rsid w:val="0013095C"/>
    <w:rsid w:val="00131FEF"/>
    <w:rsid w:val="001337AB"/>
    <w:rsid w:val="00134746"/>
    <w:rsid w:val="001361BC"/>
    <w:rsid w:val="00140F3D"/>
    <w:rsid w:val="00140FD5"/>
    <w:rsid w:val="0015342A"/>
    <w:rsid w:val="00153C20"/>
    <w:rsid w:val="00154210"/>
    <w:rsid w:val="00156472"/>
    <w:rsid w:val="00161F26"/>
    <w:rsid w:val="001636CE"/>
    <w:rsid w:val="00171A86"/>
    <w:rsid w:val="0018197C"/>
    <w:rsid w:val="0018603C"/>
    <w:rsid w:val="001866AB"/>
    <w:rsid w:val="001924B8"/>
    <w:rsid w:val="001952DC"/>
    <w:rsid w:val="001A0122"/>
    <w:rsid w:val="001A3628"/>
    <w:rsid w:val="001A5700"/>
    <w:rsid w:val="001A709B"/>
    <w:rsid w:val="001B0203"/>
    <w:rsid w:val="001B159C"/>
    <w:rsid w:val="001B1F0F"/>
    <w:rsid w:val="001B26F5"/>
    <w:rsid w:val="001B4543"/>
    <w:rsid w:val="001B7091"/>
    <w:rsid w:val="001C163B"/>
    <w:rsid w:val="001C3755"/>
    <w:rsid w:val="001C4CFF"/>
    <w:rsid w:val="001C7121"/>
    <w:rsid w:val="001D2206"/>
    <w:rsid w:val="001D312B"/>
    <w:rsid w:val="001D3DC4"/>
    <w:rsid w:val="001D46E3"/>
    <w:rsid w:val="001D4968"/>
    <w:rsid w:val="001D6CC5"/>
    <w:rsid w:val="001D7B4C"/>
    <w:rsid w:val="001E1081"/>
    <w:rsid w:val="001E26C9"/>
    <w:rsid w:val="001E7D55"/>
    <w:rsid w:val="001F10C7"/>
    <w:rsid w:val="001F3560"/>
    <w:rsid w:val="001F416F"/>
    <w:rsid w:val="001F4690"/>
    <w:rsid w:val="001F68A1"/>
    <w:rsid w:val="00200A3B"/>
    <w:rsid w:val="002019CE"/>
    <w:rsid w:val="00202500"/>
    <w:rsid w:val="00204A86"/>
    <w:rsid w:val="00205BF0"/>
    <w:rsid w:val="0020740E"/>
    <w:rsid w:val="00213927"/>
    <w:rsid w:val="0021728A"/>
    <w:rsid w:val="00217D0E"/>
    <w:rsid w:val="00220C48"/>
    <w:rsid w:val="00221740"/>
    <w:rsid w:val="00223A00"/>
    <w:rsid w:val="00225575"/>
    <w:rsid w:val="002277BB"/>
    <w:rsid w:val="002301C3"/>
    <w:rsid w:val="00235001"/>
    <w:rsid w:val="00236674"/>
    <w:rsid w:val="002403FC"/>
    <w:rsid w:val="0024284F"/>
    <w:rsid w:val="00242E4D"/>
    <w:rsid w:val="002535DE"/>
    <w:rsid w:val="00254EF9"/>
    <w:rsid w:val="002552CB"/>
    <w:rsid w:val="002555A3"/>
    <w:rsid w:val="00260F88"/>
    <w:rsid w:val="0026552F"/>
    <w:rsid w:val="00267705"/>
    <w:rsid w:val="002717B4"/>
    <w:rsid w:val="00274F00"/>
    <w:rsid w:val="00275A0C"/>
    <w:rsid w:val="00276245"/>
    <w:rsid w:val="0027692F"/>
    <w:rsid w:val="002853A1"/>
    <w:rsid w:val="00285B1E"/>
    <w:rsid w:val="00291395"/>
    <w:rsid w:val="00294F7B"/>
    <w:rsid w:val="00295E35"/>
    <w:rsid w:val="00297DA1"/>
    <w:rsid w:val="002A0154"/>
    <w:rsid w:val="002A4631"/>
    <w:rsid w:val="002B0498"/>
    <w:rsid w:val="002B391E"/>
    <w:rsid w:val="002B703C"/>
    <w:rsid w:val="002B7D16"/>
    <w:rsid w:val="002C2EE2"/>
    <w:rsid w:val="002C42AA"/>
    <w:rsid w:val="002C51BF"/>
    <w:rsid w:val="002C605E"/>
    <w:rsid w:val="002C7DBE"/>
    <w:rsid w:val="002D18F0"/>
    <w:rsid w:val="002D2DEE"/>
    <w:rsid w:val="002D51DF"/>
    <w:rsid w:val="002E3311"/>
    <w:rsid w:val="002E4BE4"/>
    <w:rsid w:val="002E4EDC"/>
    <w:rsid w:val="002E78D4"/>
    <w:rsid w:val="002F0410"/>
    <w:rsid w:val="002F237E"/>
    <w:rsid w:val="002F3AA1"/>
    <w:rsid w:val="002F4723"/>
    <w:rsid w:val="003013D2"/>
    <w:rsid w:val="0030165A"/>
    <w:rsid w:val="00303F55"/>
    <w:rsid w:val="003053E6"/>
    <w:rsid w:val="00313C4F"/>
    <w:rsid w:val="0031583C"/>
    <w:rsid w:val="00315B74"/>
    <w:rsid w:val="00316DCA"/>
    <w:rsid w:val="0032063E"/>
    <w:rsid w:val="00322609"/>
    <w:rsid w:val="00324836"/>
    <w:rsid w:val="00326C48"/>
    <w:rsid w:val="00327F7A"/>
    <w:rsid w:val="00327FA1"/>
    <w:rsid w:val="003323A5"/>
    <w:rsid w:val="00332A32"/>
    <w:rsid w:val="00333E8E"/>
    <w:rsid w:val="00337F02"/>
    <w:rsid w:val="00342F7C"/>
    <w:rsid w:val="003433D9"/>
    <w:rsid w:val="00345F98"/>
    <w:rsid w:val="003472AE"/>
    <w:rsid w:val="003506CA"/>
    <w:rsid w:val="00350BCB"/>
    <w:rsid w:val="0035478E"/>
    <w:rsid w:val="003551C4"/>
    <w:rsid w:val="00356B29"/>
    <w:rsid w:val="00360C40"/>
    <w:rsid w:val="00361053"/>
    <w:rsid w:val="00365F61"/>
    <w:rsid w:val="00367DCC"/>
    <w:rsid w:val="00370B04"/>
    <w:rsid w:val="00374DC2"/>
    <w:rsid w:val="003751AA"/>
    <w:rsid w:val="00377163"/>
    <w:rsid w:val="00377F33"/>
    <w:rsid w:val="00380468"/>
    <w:rsid w:val="00381D8D"/>
    <w:rsid w:val="00382E39"/>
    <w:rsid w:val="00386244"/>
    <w:rsid w:val="003878FE"/>
    <w:rsid w:val="00392B24"/>
    <w:rsid w:val="003936B9"/>
    <w:rsid w:val="00395F75"/>
    <w:rsid w:val="003A29A9"/>
    <w:rsid w:val="003A4361"/>
    <w:rsid w:val="003B1193"/>
    <w:rsid w:val="003B6170"/>
    <w:rsid w:val="003B6B07"/>
    <w:rsid w:val="003B7290"/>
    <w:rsid w:val="003C0741"/>
    <w:rsid w:val="003C1BFE"/>
    <w:rsid w:val="003C3943"/>
    <w:rsid w:val="003D0CD9"/>
    <w:rsid w:val="003D34CC"/>
    <w:rsid w:val="003D433F"/>
    <w:rsid w:val="003D738F"/>
    <w:rsid w:val="003D7690"/>
    <w:rsid w:val="003E0927"/>
    <w:rsid w:val="003E119A"/>
    <w:rsid w:val="003E124F"/>
    <w:rsid w:val="003F408C"/>
    <w:rsid w:val="003F7691"/>
    <w:rsid w:val="00401AC5"/>
    <w:rsid w:val="00404A1F"/>
    <w:rsid w:val="00406137"/>
    <w:rsid w:val="00413233"/>
    <w:rsid w:val="00415329"/>
    <w:rsid w:val="004211C9"/>
    <w:rsid w:val="00422D35"/>
    <w:rsid w:val="00423710"/>
    <w:rsid w:val="0042597B"/>
    <w:rsid w:val="004326C1"/>
    <w:rsid w:val="00432881"/>
    <w:rsid w:val="00433FC4"/>
    <w:rsid w:val="0043616A"/>
    <w:rsid w:val="004362C3"/>
    <w:rsid w:val="004405A0"/>
    <w:rsid w:val="00440EA3"/>
    <w:rsid w:val="004417D4"/>
    <w:rsid w:val="00441E54"/>
    <w:rsid w:val="00445961"/>
    <w:rsid w:val="00452065"/>
    <w:rsid w:val="00453983"/>
    <w:rsid w:val="004539D2"/>
    <w:rsid w:val="00460888"/>
    <w:rsid w:val="00462F8E"/>
    <w:rsid w:val="0046301F"/>
    <w:rsid w:val="004666EB"/>
    <w:rsid w:val="004709F0"/>
    <w:rsid w:val="00470B94"/>
    <w:rsid w:val="00473904"/>
    <w:rsid w:val="00474862"/>
    <w:rsid w:val="00481CA7"/>
    <w:rsid w:val="00483217"/>
    <w:rsid w:val="004848AE"/>
    <w:rsid w:val="00484975"/>
    <w:rsid w:val="00484AC5"/>
    <w:rsid w:val="004851F3"/>
    <w:rsid w:val="00490C9A"/>
    <w:rsid w:val="00491D0E"/>
    <w:rsid w:val="00493AF3"/>
    <w:rsid w:val="004941CF"/>
    <w:rsid w:val="00495222"/>
    <w:rsid w:val="004A02FE"/>
    <w:rsid w:val="004A2988"/>
    <w:rsid w:val="004A6E5E"/>
    <w:rsid w:val="004B087B"/>
    <w:rsid w:val="004B0E64"/>
    <w:rsid w:val="004B2372"/>
    <w:rsid w:val="004B39AE"/>
    <w:rsid w:val="004B6106"/>
    <w:rsid w:val="004B6FDB"/>
    <w:rsid w:val="004C29C2"/>
    <w:rsid w:val="004D07DB"/>
    <w:rsid w:val="004D2BA5"/>
    <w:rsid w:val="004D6A11"/>
    <w:rsid w:val="004D730A"/>
    <w:rsid w:val="004E1ACA"/>
    <w:rsid w:val="004E79BC"/>
    <w:rsid w:val="004E7B1E"/>
    <w:rsid w:val="004F2A59"/>
    <w:rsid w:val="004F42CF"/>
    <w:rsid w:val="004F6C06"/>
    <w:rsid w:val="004F7BDD"/>
    <w:rsid w:val="00502215"/>
    <w:rsid w:val="005051FE"/>
    <w:rsid w:val="00505B13"/>
    <w:rsid w:val="00510DB6"/>
    <w:rsid w:val="005125BE"/>
    <w:rsid w:val="00512CBB"/>
    <w:rsid w:val="00515324"/>
    <w:rsid w:val="00523A9D"/>
    <w:rsid w:val="00524C3A"/>
    <w:rsid w:val="00524E63"/>
    <w:rsid w:val="00525F16"/>
    <w:rsid w:val="005328D9"/>
    <w:rsid w:val="005507EA"/>
    <w:rsid w:val="00552143"/>
    <w:rsid w:val="00552B90"/>
    <w:rsid w:val="00554EFE"/>
    <w:rsid w:val="00557DAF"/>
    <w:rsid w:val="00562619"/>
    <w:rsid w:val="00565D4B"/>
    <w:rsid w:val="005704E4"/>
    <w:rsid w:val="00572749"/>
    <w:rsid w:val="00576032"/>
    <w:rsid w:val="00576933"/>
    <w:rsid w:val="00583644"/>
    <w:rsid w:val="005837AF"/>
    <w:rsid w:val="005838AC"/>
    <w:rsid w:val="00583BDC"/>
    <w:rsid w:val="005856CF"/>
    <w:rsid w:val="005925D9"/>
    <w:rsid w:val="0059316B"/>
    <w:rsid w:val="005940FD"/>
    <w:rsid w:val="00596EE0"/>
    <w:rsid w:val="005A001A"/>
    <w:rsid w:val="005A24DE"/>
    <w:rsid w:val="005A4AE1"/>
    <w:rsid w:val="005B0D75"/>
    <w:rsid w:val="005B376E"/>
    <w:rsid w:val="005B3E71"/>
    <w:rsid w:val="005B72B3"/>
    <w:rsid w:val="005C0685"/>
    <w:rsid w:val="005C2A07"/>
    <w:rsid w:val="005C3F73"/>
    <w:rsid w:val="005C41D7"/>
    <w:rsid w:val="005C543F"/>
    <w:rsid w:val="005C7ADB"/>
    <w:rsid w:val="005D1049"/>
    <w:rsid w:val="005D431A"/>
    <w:rsid w:val="005D4745"/>
    <w:rsid w:val="005D609A"/>
    <w:rsid w:val="005D62DB"/>
    <w:rsid w:val="005D68C8"/>
    <w:rsid w:val="005E50DC"/>
    <w:rsid w:val="005E6C7F"/>
    <w:rsid w:val="00600124"/>
    <w:rsid w:val="00603624"/>
    <w:rsid w:val="00610C5D"/>
    <w:rsid w:val="00612F61"/>
    <w:rsid w:val="00630182"/>
    <w:rsid w:val="00630B69"/>
    <w:rsid w:val="00630D17"/>
    <w:rsid w:val="00631BCB"/>
    <w:rsid w:val="006334A8"/>
    <w:rsid w:val="006343BE"/>
    <w:rsid w:val="00634F33"/>
    <w:rsid w:val="00635512"/>
    <w:rsid w:val="00642F73"/>
    <w:rsid w:val="00646864"/>
    <w:rsid w:val="00646F71"/>
    <w:rsid w:val="00647264"/>
    <w:rsid w:val="0065025F"/>
    <w:rsid w:val="006518F2"/>
    <w:rsid w:val="00660AA5"/>
    <w:rsid w:val="0066639F"/>
    <w:rsid w:val="00666486"/>
    <w:rsid w:val="00671276"/>
    <w:rsid w:val="00672148"/>
    <w:rsid w:val="006740DA"/>
    <w:rsid w:val="00680F2A"/>
    <w:rsid w:val="00680F4C"/>
    <w:rsid w:val="0068279C"/>
    <w:rsid w:val="006869FA"/>
    <w:rsid w:val="006925DC"/>
    <w:rsid w:val="006925F6"/>
    <w:rsid w:val="00696344"/>
    <w:rsid w:val="00697C52"/>
    <w:rsid w:val="006A3B17"/>
    <w:rsid w:val="006A3F0E"/>
    <w:rsid w:val="006A5B5A"/>
    <w:rsid w:val="006A6715"/>
    <w:rsid w:val="006B048E"/>
    <w:rsid w:val="006B0D58"/>
    <w:rsid w:val="006B22BB"/>
    <w:rsid w:val="006B3C64"/>
    <w:rsid w:val="006B5530"/>
    <w:rsid w:val="006C04E6"/>
    <w:rsid w:val="006C5140"/>
    <w:rsid w:val="006D11D1"/>
    <w:rsid w:val="006D321F"/>
    <w:rsid w:val="006D7F47"/>
    <w:rsid w:val="006E2AF4"/>
    <w:rsid w:val="006F3650"/>
    <w:rsid w:val="006F5611"/>
    <w:rsid w:val="006F73DF"/>
    <w:rsid w:val="007002CC"/>
    <w:rsid w:val="00703AA2"/>
    <w:rsid w:val="00705FF6"/>
    <w:rsid w:val="00706885"/>
    <w:rsid w:val="00706BD2"/>
    <w:rsid w:val="00710B5F"/>
    <w:rsid w:val="00715EA4"/>
    <w:rsid w:val="00717DC6"/>
    <w:rsid w:val="0072191A"/>
    <w:rsid w:val="0072198A"/>
    <w:rsid w:val="00726192"/>
    <w:rsid w:val="00726F44"/>
    <w:rsid w:val="0073067D"/>
    <w:rsid w:val="00732529"/>
    <w:rsid w:val="00732684"/>
    <w:rsid w:val="007340D3"/>
    <w:rsid w:val="007375FB"/>
    <w:rsid w:val="007470B2"/>
    <w:rsid w:val="0074746D"/>
    <w:rsid w:val="00751FCB"/>
    <w:rsid w:val="00753624"/>
    <w:rsid w:val="00753783"/>
    <w:rsid w:val="00755389"/>
    <w:rsid w:val="007605E0"/>
    <w:rsid w:val="007624FF"/>
    <w:rsid w:val="00763EC3"/>
    <w:rsid w:val="00766460"/>
    <w:rsid w:val="00766E5D"/>
    <w:rsid w:val="00775B0B"/>
    <w:rsid w:val="0078081F"/>
    <w:rsid w:val="0079190E"/>
    <w:rsid w:val="00794029"/>
    <w:rsid w:val="007944F8"/>
    <w:rsid w:val="007A0AE4"/>
    <w:rsid w:val="007A3F5B"/>
    <w:rsid w:val="007A6861"/>
    <w:rsid w:val="007B26A5"/>
    <w:rsid w:val="007B2CA3"/>
    <w:rsid w:val="007B3C62"/>
    <w:rsid w:val="007B7178"/>
    <w:rsid w:val="007C7498"/>
    <w:rsid w:val="007C75B8"/>
    <w:rsid w:val="007D4681"/>
    <w:rsid w:val="007D6817"/>
    <w:rsid w:val="007E1439"/>
    <w:rsid w:val="007E4CC4"/>
    <w:rsid w:val="007F11B9"/>
    <w:rsid w:val="007F2139"/>
    <w:rsid w:val="007F3CAD"/>
    <w:rsid w:val="007F409E"/>
    <w:rsid w:val="007F5385"/>
    <w:rsid w:val="007F690B"/>
    <w:rsid w:val="007F6B25"/>
    <w:rsid w:val="00802974"/>
    <w:rsid w:val="00803EB0"/>
    <w:rsid w:val="00806D44"/>
    <w:rsid w:val="0080711E"/>
    <w:rsid w:val="0080761C"/>
    <w:rsid w:val="00807982"/>
    <w:rsid w:val="00810A0B"/>
    <w:rsid w:val="008119DB"/>
    <w:rsid w:val="0081256D"/>
    <w:rsid w:val="008169C6"/>
    <w:rsid w:val="0082207A"/>
    <w:rsid w:val="008244FE"/>
    <w:rsid w:val="008306F4"/>
    <w:rsid w:val="00833035"/>
    <w:rsid w:val="00840D08"/>
    <w:rsid w:val="00841951"/>
    <w:rsid w:val="00841971"/>
    <w:rsid w:val="008422AC"/>
    <w:rsid w:val="00844593"/>
    <w:rsid w:val="0085094E"/>
    <w:rsid w:val="008558BD"/>
    <w:rsid w:val="00861340"/>
    <w:rsid w:val="008636C8"/>
    <w:rsid w:val="00870424"/>
    <w:rsid w:val="00870E6B"/>
    <w:rsid w:val="00871465"/>
    <w:rsid w:val="00872ABE"/>
    <w:rsid w:val="00875F17"/>
    <w:rsid w:val="00876A64"/>
    <w:rsid w:val="0088491F"/>
    <w:rsid w:val="00894E37"/>
    <w:rsid w:val="008955CE"/>
    <w:rsid w:val="00896CE2"/>
    <w:rsid w:val="008A0190"/>
    <w:rsid w:val="008A0AF6"/>
    <w:rsid w:val="008A49B0"/>
    <w:rsid w:val="008A74EE"/>
    <w:rsid w:val="008B02E1"/>
    <w:rsid w:val="008B0A6E"/>
    <w:rsid w:val="008B1731"/>
    <w:rsid w:val="008B4E00"/>
    <w:rsid w:val="008B5832"/>
    <w:rsid w:val="008B6EF1"/>
    <w:rsid w:val="008B7AAD"/>
    <w:rsid w:val="008C050E"/>
    <w:rsid w:val="008C2FDA"/>
    <w:rsid w:val="008C3FC3"/>
    <w:rsid w:val="008C45B4"/>
    <w:rsid w:val="008C7380"/>
    <w:rsid w:val="008D05E7"/>
    <w:rsid w:val="008D4C27"/>
    <w:rsid w:val="008D5D57"/>
    <w:rsid w:val="008E0C77"/>
    <w:rsid w:val="008E393E"/>
    <w:rsid w:val="008E59BE"/>
    <w:rsid w:val="008E5CC7"/>
    <w:rsid w:val="008F1DCC"/>
    <w:rsid w:val="008F22FC"/>
    <w:rsid w:val="008F35DD"/>
    <w:rsid w:val="008F391C"/>
    <w:rsid w:val="00902CD3"/>
    <w:rsid w:val="00902E50"/>
    <w:rsid w:val="009054B4"/>
    <w:rsid w:val="0091228D"/>
    <w:rsid w:val="00913C49"/>
    <w:rsid w:val="0091659B"/>
    <w:rsid w:val="0091696C"/>
    <w:rsid w:val="0092136C"/>
    <w:rsid w:val="009248D0"/>
    <w:rsid w:val="00925CFB"/>
    <w:rsid w:val="009316AF"/>
    <w:rsid w:val="00932D95"/>
    <w:rsid w:val="009336AB"/>
    <w:rsid w:val="00933B9C"/>
    <w:rsid w:val="009343BB"/>
    <w:rsid w:val="00936443"/>
    <w:rsid w:val="00940AF5"/>
    <w:rsid w:val="00941C26"/>
    <w:rsid w:val="0095069E"/>
    <w:rsid w:val="00951018"/>
    <w:rsid w:val="0095678B"/>
    <w:rsid w:val="009643E3"/>
    <w:rsid w:val="00965D10"/>
    <w:rsid w:val="00972A84"/>
    <w:rsid w:val="00973AAC"/>
    <w:rsid w:val="00975844"/>
    <w:rsid w:val="0097601F"/>
    <w:rsid w:val="0097674C"/>
    <w:rsid w:val="0098263B"/>
    <w:rsid w:val="00983601"/>
    <w:rsid w:val="00984DB5"/>
    <w:rsid w:val="00987D60"/>
    <w:rsid w:val="00992428"/>
    <w:rsid w:val="009A2E87"/>
    <w:rsid w:val="009A4A9F"/>
    <w:rsid w:val="009A6C40"/>
    <w:rsid w:val="009B0898"/>
    <w:rsid w:val="009B0BB2"/>
    <w:rsid w:val="009C1C95"/>
    <w:rsid w:val="009C3375"/>
    <w:rsid w:val="009C4E10"/>
    <w:rsid w:val="009C764B"/>
    <w:rsid w:val="009D2B53"/>
    <w:rsid w:val="009D2E9E"/>
    <w:rsid w:val="009D52E7"/>
    <w:rsid w:val="009D7C6A"/>
    <w:rsid w:val="009E21BF"/>
    <w:rsid w:val="009E3E80"/>
    <w:rsid w:val="009E4203"/>
    <w:rsid w:val="009E49F0"/>
    <w:rsid w:val="009E6459"/>
    <w:rsid w:val="009E68DF"/>
    <w:rsid w:val="009E69E9"/>
    <w:rsid w:val="009E702D"/>
    <w:rsid w:val="00A04ED1"/>
    <w:rsid w:val="00A07107"/>
    <w:rsid w:val="00A105BD"/>
    <w:rsid w:val="00A12A4E"/>
    <w:rsid w:val="00A146A3"/>
    <w:rsid w:val="00A15840"/>
    <w:rsid w:val="00A1606C"/>
    <w:rsid w:val="00A161EE"/>
    <w:rsid w:val="00A17087"/>
    <w:rsid w:val="00A2661D"/>
    <w:rsid w:val="00A27C39"/>
    <w:rsid w:val="00A329C8"/>
    <w:rsid w:val="00A33C69"/>
    <w:rsid w:val="00A3486C"/>
    <w:rsid w:val="00A404D4"/>
    <w:rsid w:val="00A40BA1"/>
    <w:rsid w:val="00A423EE"/>
    <w:rsid w:val="00A4722B"/>
    <w:rsid w:val="00A5466D"/>
    <w:rsid w:val="00A56408"/>
    <w:rsid w:val="00A628B4"/>
    <w:rsid w:val="00A72DC6"/>
    <w:rsid w:val="00A74AF9"/>
    <w:rsid w:val="00A75E16"/>
    <w:rsid w:val="00A76C08"/>
    <w:rsid w:val="00A777D6"/>
    <w:rsid w:val="00A778B5"/>
    <w:rsid w:val="00A80FE1"/>
    <w:rsid w:val="00A83968"/>
    <w:rsid w:val="00A85218"/>
    <w:rsid w:val="00A9055B"/>
    <w:rsid w:val="00A911F7"/>
    <w:rsid w:val="00AA6E46"/>
    <w:rsid w:val="00AA7E61"/>
    <w:rsid w:val="00AB032E"/>
    <w:rsid w:val="00AB09BF"/>
    <w:rsid w:val="00AB0AFE"/>
    <w:rsid w:val="00AB17E8"/>
    <w:rsid w:val="00AB272A"/>
    <w:rsid w:val="00AB415B"/>
    <w:rsid w:val="00AB42E6"/>
    <w:rsid w:val="00AC0BA3"/>
    <w:rsid w:val="00AC4E70"/>
    <w:rsid w:val="00AC602F"/>
    <w:rsid w:val="00AC6E85"/>
    <w:rsid w:val="00AD6693"/>
    <w:rsid w:val="00AD7281"/>
    <w:rsid w:val="00AE34FF"/>
    <w:rsid w:val="00AE6A29"/>
    <w:rsid w:val="00AE6BF7"/>
    <w:rsid w:val="00AF6707"/>
    <w:rsid w:val="00B024E4"/>
    <w:rsid w:val="00B04692"/>
    <w:rsid w:val="00B06FEA"/>
    <w:rsid w:val="00B07000"/>
    <w:rsid w:val="00B13823"/>
    <w:rsid w:val="00B1397F"/>
    <w:rsid w:val="00B15944"/>
    <w:rsid w:val="00B177F4"/>
    <w:rsid w:val="00B20210"/>
    <w:rsid w:val="00B202FA"/>
    <w:rsid w:val="00B23E2E"/>
    <w:rsid w:val="00B2513A"/>
    <w:rsid w:val="00B337EF"/>
    <w:rsid w:val="00B3389A"/>
    <w:rsid w:val="00B41B4B"/>
    <w:rsid w:val="00B43093"/>
    <w:rsid w:val="00B437A4"/>
    <w:rsid w:val="00B50D13"/>
    <w:rsid w:val="00B5528B"/>
    <w:rsid w:val="00B62BD5"/>
    <w:rsid w:val="00B63676"/>
    <w:rsid w:val="00B65656"/>
    <w:rsid w:val="00B66291"/>
    <w:rsid w:val="00B700A8"/>
    <w:rsid w:val="00B70B1F"/>
    <w:rsid w:val="00B72B26"/>
    <w:rsid w:val="00B73AA3"/>
    <w:rsid w:val="00B7578A"/>
    <w:rsid w:val="00B812C1"/>
    <w:rsid w:val="00B81E9B"/>
    <w:rsid w:val="00B8490D"/>
    <w:rsid w:val="00B84BAE"/>
    <w:rsid w:val="00B84E34"/>
    <w:rsid w:val="00B85167"/>
    <w:rsid w:val="00B859FB"/>
    <w:rsid w:val="00B90B6D"/>
    <w:rsid w:val="00B90D5C"/>
    <w:rsid w:val="00B911B2"/>
    <w:rsid w:val="00B9193B"/>
    <w:rsid w:val="00B91A97"/>
    <w:rsid w:val="00B92248"/>
    <w:rsid w:val="00B93E70"/>
    <w:rsid w:val="00B978B1"/>
    <w:rsid w:val="00BA1622"/>
    <w:rsid w:val="00BA3BD1"/>
    <w:rsid w:val="00BB3B23"/>
    <w:rsid w:val="00BB4AFF"/>
    <w:rsid w:val="00BB5455"/>
    <w:rsid w:val="00BC0F23"/>
    <w:rsid w:val="00BC2757"/>
    <w:rsid w:val="00BC3EAB"/>
    <w:rsid w:val="00BC591E"/>
    <w:rsid w:val="00BD0863"/>
    <w:rsid w:val="00BD2D33"/>
    <w:rsid w:val="00BD3C1A"/>
    <w:rsid w:val="00BD5A97"/>
    <w:rsid w:val="00BE1CDB"/>
    <w:rsid w:val="00BE325A"/>
    <w:rsid w:val="00BE3330"/>
    <w:rsid w:val="00BE3D82"/>
    <w:rsid w:val="00BE57FB"/>
    <w:rsid w:val="00BE6B91"/>
    <w:rsid w:val="00BE6E6D"/>
    <w:rsid w:val="00BF07D4"/>
    <w:rsid w:val="00BF4260"/>
    <w:rsid w:val="00C006BC"/>
    <w:rsid w:val="00C016A6"/>
    <w:rsid w:val="00C038D3"/>
    <w:rsid w:val="00C03C5A"/>
    <w:rsid w:val="00C056C4"/>
    <w:rsid w:val="00C058EF"/>
    <w:rsid w:val="00C06A52"/>
    <w:rsid w:val="00C1159B"/>
    <w:rsid w:val="00C21259"/>
    <w:rsid w:val="00C2463A"/>
    <w:rsid w:val="00C260A5"/>
    <w:rsid w:val="00C33935"/>
    <w:rsid w:val="00C3425D"/>
    <w:rsid w:val="00C34757"/>
    <w:rsid w:val="00C362D2"/>
    <w:rsid w:val="00C36460"/>
    <w:rsid w:val="00C43F6E"/>
    <w:rsid w:val="00C451DE"/>
    <w:rsid w:val="00C51808"/>
    <w:rsid w:val="00C522DA"/>
    <w:rsid w:val="00C53DA8"/>
    <w:rsid w:val="00C56647"/>
    <w:rsid w:val="00C56997"/>
    <w:rsid w:val="00C56B3D"/>
    <w:rsid w:val="00C617BB"/>
    <w:rsid w:val="00C86848"/>
    <w:rsid w:val="00C86D77"/>
    <w:rsid w:val="00C87C4E"/>
    <w:rsid w:val="00C925EE"/>
    <w:rsid w:val="00C95BA7"/>
    <w:rsid w:val="00C974CD"/>
    <w:rsid w:val="00CA01F5"/>
    <w:rsid w:val="00CA0608"/>
    <w:rsid w:val="00CA6855"/>
    <w:rsid w:val="00CB5560"/>
    <w:rsid w:val="00CB650F"/>
    <w:rsid w:val="00CB7E80"/>
    <w:rsid w:val="00CC1199"/>
    <w:rsid w:val="00CC2B94"/>
    <w:rsid w:val="00CC3707"/>
    <w:rsid w:val="00CC3E71"/>
    <w:rsid w:val="00CD0EBF"/>
    <w:rsid w:val="00CD256E"/>
    <w:rsid w:val="00CD5F97"/>
    <w:rsid w:val="00CD729D"/>
    <w:rsid w:val="00CE258D"/>
    <w:rsid w:val="00CE2EBE"/>
    <w:rsid w:val="00CE58C6"/>
    <w:rsid w:val="00CE5A86"/>
    <w:rsid w:val="00CF0F76"/>
    <w:rsid w:val="00CF3579"/>
    <w:rsid w:val="00CF3ECF"/>
    <w:rsid w:val="00CF5D58"/>
    <w:rsid w:val="00CF6FE4"/>
    <w:rsid w:val="00CF7113"/>
    <w:rsid w:val="00D02336"/>
    <w:rsid w:val="00D049E2"/>
    <w:rsid w:val="00D04BC2"/>
    <w:rsid w:val="00D05D58"/>
    <w:rsid w:val="00D0668F"/>
    <w:rsid w:val="00D07E68"/>
    <w:rsid w:val="00D1388E"/>
    <w:rsid w:val="00D17A24"/>
    <w:rsid w:val="00D2121E"/>
    <w:rsid w:val="00D23DD1"/>
    <w:rsid w:val="00D24EA1"/>
    <w:rsid w:val="00D34613"/>
    <w:rsid w:val="00D36A12"/>
    <w:rsid w:val="00D44C67"/>
    <w:rsid w:val="00D471D7"/>
    <w:rsid w:val="00D47990"/>
    <w:rsid w:val="00D52B3F"/>
    <w:rsid w:val="00D52CFD"/>
    <w:rsid w:val="00D530E0"/>
    <w:rsid w:val="00D60DC8"/>
    <w:rsid w:val="00D7156B"/>
    <w:rsid w:val="00D77903"/>
    <w:rsid w:val="00D82D67"/>
    <w:rsid w:val="00D85ADF"/>
    <w:rsid w:val="00D86C4A"/>
    <w:rsid w:val="00D86E83"/>
    <w:rsid w:val="00D900F0"/>
    <w:rsid w:val="00D92132"/>
    <w:rsid w:val="00D95128"/>
    <w:rsid w:val="00DA2DB7"/>
    <w:rsid w:val="00DA3446"/>
    <w:rsid w:val="00DA4A59"/>
    <w:rsid w:val="00DA5721"/>
    <w:rsid w:val="00DA60F0"/>
    <w:rsid w:val="00DB4766"/>
    <w:rsid w:val="00DB4C19"/>
    <w:rsid w:val="00DC01E8"/>
    <w:rsid w:val="00DC02FB"/>
    <w:rsid w:val="00DC1B20"/>
    <w:rsid w:val="00DC7D56"/>
    <w:rsid w:val="00DD1A00"/>
    <w:rsid w:val="00DD7A11"/>
    <w:rsid w:val="00DF0D60"/>
    <w:rsid w:val="00DF26BF"/>
    <w:rsid w:val="00DF2F3E"/>
    <w:rsid w:val="00DF7DA0"/>
    <w:rsid w:val="00E01A6E"/>
    <w:rsid w:val="00E05469"/>
    <w:rsid w:val="00E054A5"/>
    <w:rsid w:val="00E06D29"/>
    <w:rsid w:val="00E06DBC"/>
    <w:rsid w:val="00E071FF"/>
    <w:rsid w:val="00E0735B"/>
    <w:rsid w:val="00E0758A"/>
    <w:rsid w:val="00E10C05"/>
    <w:rsid w:val="00E16050"/>
    <w:rsid w:val="00E16EC3"/>
    <w:rsid w:val="00E16F12"/>
    <w:rsid w:val="00E21D4C"/>
    <w:rsid w:val="00E21E74"/>
    <w:rsid w:val="00E21F7E"/>
    <w:rsid w:val="00E22182"/>
    <w:rsid w:val="00E226B8"/>
    <w:rsid w:val="00E2379C"/>
    <w:rsid w:val="00E247EC"/>
    <w:rsid w:val="00E24D33"/>
    <w:rsid w:val="00E2712A"/>
    <w:rsid w:val="00E273BA"/>
    <w:rsid w:val="00E32028"/>
    <w:rsid w:val="00E36E62"/>
    <w:rsid w:val="00E371D5"/>
    <w:rsid w:val="00E42F2F"/>
    <w:rsid w:val="00E43863"/>
    <w:rsid w:val="00E470C8"/>
    <w:rsid w:val="00E4781E"/>
    <w:rsid w:val="00E50CF6"/>
    <w:rsid w:val="00E53994"/>
    <w:rsid w:val="00E53FB8"/>
    <w:rsid w:val="00E56805"/>
    <w:rsid w:val="00E56EA6"/>
    <w:rsid w:val="00E57DF4"/>
    <w:rsid w:val="00E623DE"/>
    <w:rsid w:val="00E641EB"/>
    <w:rsid w:val="00E66F86"/>
    <w:rsid w:val="00E7140B"/>
    <w:rsid w:val="00E7747D"/>
    <w:rsid w:val="00E80AB3"/>
    <w:rsid w:val="00E81B1A"/>
    <w:rsid w:val="00E838B6"/>
    <w:rsid w:val="00E85563"/>
    <w:rsid w:val="00E86EB3"/>
    <w:rsid w:val="00E87AEE"/>
    <w:rsid w:val="00E90FBC"/>
    <w:rsid w:val="00E92344"/>
    <w:rsid w:val="00E962E0"/>
    <w:rsid w:val="00E97442"/>
    <w:rsid w:val="00EA072D"/>
    <w:rsid w:val="00EA1540"/>
    <w:rsid w:val="00EA4E6D"/>
    <w:rsid w:val="00EA4E9B"/>
    <w:rsid w:val="00EA68A1"/>
    <w:rsid w:val="00EA6C6E"/>
    <w:rsid w:val="00EB30A3"/>
    <w:rsid w:val="00EB473E"/>
    <w:rsid w:val="00EC1890"/>
    <w:rsid w:val="00EC3725"/>
    <w:rsid w:val="00EC5E71"/>
    <w:rsid w:val="00EC7B3F"/>
    <w:rsid w:val="00EC7D01"/>
    <w:rsid w:val="00ED106C"/>
    <w:rsid w:val="00ED1121"/>
    <w:rsid w:val="00ED2A05"/>
    <w:rsid w:val="00ED412F"/>
    <w:rsid w:val="00ED501B"/>
    <w:rsid w:val="00ED50B3"/>
    <w:rsid w:val="00ED5DC2"/>
    <w:rsid w:val="00EE2397"/>
    <w:rsid w:val="00EE293C"/>
    <w:rsid w:val="00EE40F4"/>
    <w:rsid w:val="00EE48B3"/>
    <w:rsid w:val="00EE6B9A"/>
    <w:rsid w:val="00EF0EAF"/>
    <w:rsid w:val="00EF1E1D"/>
    <w:rsid w:val="00EF3313"/>
    <w:rsid w:val="00EF457C"/>
    <w:rsid w:val="00EF542B"/>
    <w:rsid w:val="00EF7D87"/>
    <w:rsid w:val="00F00BB3"/>
    <w:rsid w:val="00F01F66"/>
    <w:rsid w:val="00F03574"/>
    <w:rsid w:val="00F05F75"/>
    <w:rsid w:val="00F06202"/>
    <w:rsid w:val="00F068F7"/>
    <w:rsid w:val="00F13F25"/>
    <w:rsid w:val="00F21C33"/>
    <w:rsid w:val="00F23D1F"/>
    <w:rsid w:val="00F25E31"/>
    <w:rsid w:val="00F263DA"/>
    <w:rsid w:val="00F26D6D"/>
    <w:rsid w:val="00F2789A"/>
    <w:rsid w:val="00F30AE0"/>
    <w:rsid w:val="00F378BF"/>
    <w:rsid w:val="00F41204"/>
    <w:rsid w:val="00F42F8D"/>
    <w:rsid w:val="00F449DA"/>
    <w:rsid w:val="00F458DE"/>
    <w:rsid w:val="00F53FB0"/>
    <w:rsid w:val="00F559D9"/>
    <w:rsid w:val="00F571FC"/>
    <w:rsid w:val="00F64A6D"/>
    <w:rsid w:val="00F64E7E"/>
    <w:rsid w:val="00F65453"/>
    <w:rsid w:val="00F65A56"/>
    <w:rsid w:val="00F65B16"/>
    <w:rsid w:val="00F718C6"/>
    <w:rsid w:val="00F83A16"/>
    <w:rsid w:val="00F83E1F"/>
    <w:rsid w:val="00F842B5"/>
    <w:rsid w:val="00F8632E"/>
    <w:rsid w:val="00F9072F"/>
    <w:rsid w:val="00F908E7"/>
    <w:rsid w:val="00F91A90"/>
    <w:rsid w:val="00F92C88"/>
    <w:rsid w:val="00F9398A"/>
    <w:rsid w:val="00F9465D"/>
    <w:rsid w:val="00F94FF8"/>
    <w:rsid w:val="00F94FFE"/>
    <w:rsid w:val="00F97F95"/>
    <w:rsid w:val="00FA1C09"/>
    <w:rsid w:val="00FB17F9"/>
    <w:rsid w:val="00FB1DA6"/>
    <w:rsid w:val="00FB2993"/>
    <w:rsid w:val="00FB3532"/>
    <w:rsid w:val="00FB59A2"/>
    <w:rsid w:val="00FB6B14"/>
    <w:rsid w:val="00FB6D88"/>
    <w:rsid w:val="00FC1771"/>
    <w:rsid w:val="00FC7DF1"/>
    <w:rsid w:val="00FD1EB2"/>
    <w:rsid w:val="00FD2468"/>
    <w:rsid w:val="00FD39B2"/>
    <w:rsid w:val="00FE4C5B"/>
    <w:rsid w:val="00FE545E"/>
    <w:rsid w:val="00FE75C1"/>
    <w:rsid w:val="00FF0751"/>
    <w:rsid w:val="00FF1929"/>
    <w:rsid w:val="00FF377C"/>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8BDC12-0A1D-4DE1-B48E-DE0FC62BE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13">
    <w:name w:val="Абзац списка1"/>
    <w:basedOn w:val="a0"/>
    <w:link w:val="ListParagraphChar1"/>
    <w:uiPriority w:val="34"/>
    <w:rsid w:val="001F10C7"/>
    <w:pPr>
      <w:ind w:left="720" w:firstLine="340"/>
      <w:contextualSpacing/>
      <w:jc w:val="both"/>
    </w:pPr>
    <w:rPr>
      <w:rFonts w:ascii="Calibri" w:hAnsi="Calibri"/>
      <w:sz w:val="20"/>
      <w:szCs w:val="20"/>
      <w:lang w:val="x-none" w:eastAsia="x-none"/>
    </w:rPr>
  </w:style>
  <w:style w:type="character" w:customStyle="1" w:styleId="ListParagraphChar1">
    <w:name w:val="List Paragraph Char1"/>
    <w:link w:val="13"/>
    <w:uiPriority w:val="34"/>
    <w:locked/>
    <w:rsid w:val="001F10C7"/>
    <w:rPr>
      <w:rFonts w:ascii="Calibri" w:eastAsia="Times New Roman" w:hAnsi="Calibri" w:cs="Times New Roman"/>
      <w:sz w:val="20"/>
      <w:szCs w:val="20"/>
      <w:lang w:val="x-none" w:eastAsia="x-none"/>
    </w:rPr>
  </w:style>
  <w:style w:type="character" w:customStyle="1" w:styleId="addmd">
    <w:name w:val="addmd"/>
    <w:basedOn w:val="a1"/>
    <w:rsid w:val="00481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771476">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586183943">
      <w:bodyDiv w:val="1"/>
      <w:marLeft w:val="0"/>
      <w:marRight w:val="0"/>
      <w:marTop w:val="0"/>
      <w:marBottom w:val="0"/>
      <w:divBdr>
        <w:top w:val="none" w:sz="0" w:space="0" w:color="auto"/>
        <w:left w:val="none" w:sz="0" w:space="0" w:color="auto"/>
        <w:bottom w:val="none" w:sz="0" w:space="0" w:color="auto"/>
        <w:right w:val="none" w:sz="0" w:space="0" w:color="auto"/>
      </w:divBdr>
      <w:divsChild>
        <w:div w:id="2003776521">
          <w:marLeft w:val="0"/>
          <w:marRight w:val="0"/>
          <w:marTop w:val="0"/>
          <w:marBottom w:val="0"/>
          <w:divBdr>
            <w:top w:val="none" w:sz="0" w:space="0" w:color="auto"/>
            <w:left w:val="none" w:sz="0" w:space="0" w:color="auto"/>
            <w:bottom w:val="none" w:sz="0" w:space="0" w:color="auto"/>
            <w:right w:val="none" w:sz="0" w:space="0" w:color="auto"/>
          </w:divBdr>
          <w:divsChild>
            <w:div w:id="1715349061">
              <w:marLeft w:val="0"/>
              <w:marRight w:val="0"/>
              <w:marTop w:val="0"/>
              <w:marBottom w:val="0"/>
              <w:divBdr>
                <w:top w:val="none" w:sz="0" w:space="0" w:color="auto"/>
                <w:left w:val="none" w:sz="0" w:space="0" w:color="auto"/>
                <w:bottom w:val="none" w:sz="0" w:space="0" w:color="auto"/>
                <w:right w:val="none" w:sz="0" w:space="0" w:color="auto"/>
              </w:divBdr>
            </w:div>
            <w:div w:id="1109274127">
              <w:marLeft w:val="0"/>
              <w:marRight w:val="0"/>
              <w:marTop w:val="0"/>
              <w:marBottom w:val="0"/>
              <w:divBdr>
                <w:top w:val="none" w:sz="0" w:space="0" w:color="auto"/>
                <w:left w:val="none" w:sz="0" w:space="0" w:color="auto"/>
                <w:bottom w:val="none" w:sz="0" w:space="0" w:color="auto"/>
                <w:right w:val="none" w:sz="0" w:space="0" w:color="auto"/>
              </w:divBdr>
            </w:div>
            <w:div w:id="263004209">
              <w:marLeft w:val="0"/>
              <w:marRight w:val="0"/>
              <w:marTop w:val="0"/>
              <w:marBottom w:val="0"/>
              <w:divBdr>
                <w:top w:val="none" w:sz="0" w:space="0" w:color="auto"/>
                <w:left w:val="none" w:sz="0" w:space="0" w:color="auto"/>
                <w:bottom w:val="none" w:sz="0" w:space="0" w:color="auto"/>
                <w:right w:val="none" w:sz="0" w:space="0" w:color="auto"/>
              </w:divBdr>
            </w:div>
            <w:div w:id="39351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1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iv/skp/Pages/pressdocs.aspx" TargetMode="External"/><Relationship Id="rId3" Type="http://schemas.openxmlformats.org/officeDocument/2006/relationships/settings" Target="settings.xml"/><Relationship Id="rId7" Type="http://schemas.openxmlformats.org/officeDocument/2006/relationships/hyperlink" Target="https://urait.ru/bcode/51245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fa.ru/org/div/skp/Pages/pressdoc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24</Pages>
  <Words>6049</Words>
  <Characters>34481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Хусяинова Вера Михайловна</cp:lastModifiedBy>
  <cp:revision>5</cp:revision>
  <dcterms:created xsi:type="dcterms:W3CDTF">2023-01-25T10:12:00Z</dcterms:created>
  <dcterms:modified xsi:type="dcterms:W3CDTF">2023-10-09T12:05:00Z</dcterms:modified>
</cp:coreProperties>
</file>